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83"/>
        <w:jc w:val="both"/>
        <w:rPr>
          <w:rFonts w:ascii="Arial" w:hAnsi="Arial" w:cs="Arial"/>
          <w:b/>
        </w:rPr>
      </w:pPr>
      <w:r>
        <w:rPr>
          <w:rFonts w:cs="Arial" w:ascii="Arial" w:hAnsi="Arial"/>
          <w:b/>
        </w:rPr>
        <w:t xml:space="preserve">Contratto di concessione in comodato d’uso gratuito di due posti auto coperti presso l’immobile di proprietà comunale posto in Comune di Maranello (MO), Via Sicilia n. </w:t>
      </w:r>
      <w:r>
        <w:rPr>
          <w:rFonts w:cs="Arial" w:ascii="Arial" w:hAnsi="Arial"/>
          <w:b/>
          <w:spacing w:val="-6"/>
        </w:rPr>
        <w:t>1.</w:t>
      </w:r>
    </w:p>
    <w:p>
      <w:pPr>
        <w:pStyle w:val="BodyText"/>
        <w:spacing w:lineRule="exact" w:line="483"/>
        <w:ind w:left="0"/>
        <w:rPr>
          <w:rFonts w:ascii="Arial" w:hAnsi="Arial" w:cs="Arial"/>
          <w:spacing w:val="-5"/>
          <w:sz w:val="22"/>
          <w:szCs w:val="22"/>
        </w:rPr>
      </w:pPr>
      <w:r>
        <w:rPr>
          <w:rFonts w:cs="Arial" w:ascii="Arial" w:hAnsi="Arial"/>
          <w:sz w:val="22"/>
          <w:szCs w:val="22"/>
        </w:rPr>
        <w:t xml:space="preserve">L’anno duemilaventiquattro addì ……. del mese di …………………. </w:t>
      </w:r>
      <w:r>
        <w:rPr>
          <w:rFonts w:cs="Arial" w:ascii="Arial" w:hAnsi="Arial"/>
          <w:sz w:val="22"/>
          <w:szCs w:val="22"/>
          <w:shd w:fill="FFFFFF" w:val="clear"/>
        </w:rPr>
        <w:t>con la presente scrittura privata firmata digitalmente a valere ad ogni effetto di legge tra i signori</w:t>
      </w:r>
      <w:r>
        <w:rPr>
          <w:rFonts w:cs="Arial" w:ascii="Arial" w:hAnsi="Arial"/>
          <w:spacing w:val="-5"/>
          <w:sz w:val="22"/>
          <w:szCs w:val="22"/>
          <w:shd w:fill="FFFFFF" w:val="clear"/>
        </w:rPr>
        <w:t xml:space="preserve"> </w:t>
      </w:r>
    </w:p>
    <w:p>
      <w:pPr>
        <w:pStyle w:val="BodyText"/>
        <w:spacing w:lineRule="exact" w:line="483"/>
        <w:ind w:left="0"/>
        <w:rPr>
          <w:rFonts w:ascii="Arial" w:hAnsi="Arial" w:cs="Arial"/>
          <w:sz w:val="22"/>
          <w:szCs w:val="22"/>
        </w:rPr>
      </w:pPr>
      <w:r>
        <w:rPr>
          <w:rFonts w:cs="Arial" w:ascii="Arial" w:hAnsi="Arial"/>
          <w:spacing w:val="-5"/>
          <w:sz w:val="22"/>
          <w:szCs w:val="22"/>
        </w:rPr>
        <w:t>TRA</w:t>
      </w:r>
    </w:p>
    <w:p>
      <w:pPr>
        <w:pStyle w:val="ListParagraph"/>
        <w:numPr>
          <w:ilvl w:val="0"/>
          <w:numId w:val="1"/>
        </w:numPr>
        <w:tabs>
          <w:tab w:val="clear" w:pos="720"/>
          <w:tab w:val="left" w:pos="275" w:leader="none"/>
          <w:tab w:val="left" w:pos="5340" w:leader="none"/>
        </w:tabs>
        <w:spacing w:lineRule="exact" w:line="483"/>
        <w:ind w:hanging="0" w:left="0" w:right="0"/>
        <w:rPr>
          <w:rFonts w:ascii="Arial" w:hAnsi="Arial" w:cs="Arial"/>
          <w:b/>
        </w:rPr>
      </w:pPr>
      <w:r>
        <w:rPr>
          <w:rFonts w:cs="Arial" w:ascii="Arial" w:hAnsi="Arial"/>
          <w:b/>
        </w:rPr>
        <w:t>Arch. Grazia De Luca</w:t>
      </w:r>
      <w:r>
        <w:rPr>
          <w:rFonts w:cs="Arial" w:ascii="Arial" w:hAnsi="Arial"/>
          <w:b/>
          <w:shd w:fill="FFFFFF" w:val="clear"/>
        </w:rPr>
        <w:t xml:space="preserve"> </w:t>
      </w:r>
      <w:r>
        <w:rPr>
          <w:rFonts w:cs="Arial" w:ascii="Arial" w:hAnsi="Arial"/>
          <w:shd w:fill="FFFFFF" w:val="clear"/>
        </w:rPr>
        <w:t xml:space="preserve">nata a </w:t>
      </w:r>
      <w:r>
        <w:rPr>
          <w:rFonts w:cs="Arial" w:ascii="Arial" w:hAnsi="Arial"/>
          <w:u w:val="single"/>
          <w:shd w:fill="FFFFFF" w:val="clear"/>
        </w:rPr>
        <w:t xml:space="preserve">Napoli </w:t>
      </w:r>
      <w:r>
        <w:rPr>
          <w:rFonts w:cs="Arial" w:ascii="Arial" w:hAnsi="Arial"/>
          <w:spacing w:val="-15"/>
          <w:shd w:fill="FFFFFF" w:val="clear"/>
        </w:rPr>
        <w:t xml:space="preserve"> </w:t>
      </w:r>
      <w:r>
        <w:rPr>
          <w:rFonts w:cs="Arial" w:ascii="Arial" w:hAnsi="Arial"/>
          <w:shd w:fill="FFFFFF" w:val="clear"/>
        </w:rPr>
        <w:t>il 25/08/1971, dom</w:t>
      </w:r>
      <w:r>
        <w:rPr>
          <w:rFonts w:cs="Arial" w:ascii="Arial" w:hAnsi="Arial"/>
        </w:rPr>
        <w:t>iciliata per la carica in Maranello (MO), Piazza della Libertà n. 33, in qualità di Direttore Generale della MARANELLO</w:t>
      </w:r>
      <w:r>
        <w:rPr>
          <w:rFonts w:cs="Arial" w:ascii="Arial" w:hAnsi="Arial"/>
          <w:spacing w:val="-15"/>
        </w:rPr>
        <w:t xml:space="preserve"> </w:t>
      </w:r>
      <w:r>
        <w:rPr>
          <w:rFonts w:cs="Arial" w:ascii="Arial" w:hAnsi="Arial"/>
        </w:rPr>
        <w:t>PATRIMONIO</w:t>
      </w:r>
      <w:r>
        <w:rPr>
          <w:rFonts w:cs="Arial" w:ascii="Arial" w:hAnsi="Arial"/>
          <w:spacing w:val="-15"/>
        </w:rPr>
        <w:t xml:space="preserve"> </w:t>
      </w:r>
      <w:r>
        <w:rPr>
          <w:rFonts w:cs="Arial" w:ascii="Arial" w:hAnsi="Arial"/>
        </w:rPr>
        <w:t>S.R.L.</w:t>
      </w:r>
      <w:r>
        <w:rPr>
          <w:rFonts w:cs="Arial" w:ascii="Arial" w:hAnsi="Arial"/>
          <w:spacing w:val="-15"/>
        </w:rPr>
        <w:t xml:space="preserve"> </w:t>
      </w:r>
      <w:r>
        <w:rPr>
          <w:rFonts w:cs="Arial" w:ascii="Arial" w:hAnsi="Arial"/>
        </w:rPr>
        <w:t>a</w:t>
      </w:r>
      <w:r>
        <w:rPr>
          <w:rFonts w:cs="Arial" w:ascii="Arial" w:hAnsi="Arial"/>
          <w:spacing w:val="-15"/>
        </w:rPr>
        <w:t xml:space="preserve"> </w:t>
      </w:r>
      <w:r>
        <w:rPr>
          <w:rFonts w:cs="Arial" w:ascii="Arial" w:hAnsi="Arial"/>
        </w:rPr>
        <w:t>unico</w:t>
      </w:r>
      <w:r>
        <w:rPr>
          <w:rFonts w:cs="Arial" w:ascii="Arial" w:hAnsi="Arial"/>
          <w:spacing w:val="-15"/>
        </w:rPr>
        <w:t xml:space="preserve"> </w:t>
      </w:r>
      <w:r>
        <w:rPr>
          <w:rFonts w:cs="Arial" w:ascii="Arial" w:hAnsi="Arial"/>
        </w:rPr>
        <w:t>socio</w:t>
      </w:r>
      <w:r>
        <w:rPr>
          <w:rFonts w:cs="Arial" w:ascii="Arial" w:hAnsi="Arial"/>
          <w:spacing w:val="-15"/>
        </w:rPr>
        <w:t xml:space="preserve"> </w:t>
      </w:r>
      <w:r>
        <w:rPr>
          <w:rFonts w:cs="Arial" w:ascii="Arial" w:hAnsi="Arial"/>
        </w:rPr>
        <w:t>(CF</w:t>
      </w:r>
      <w:r>
        <w:rPr>
          <w:rFonts w:cs="Arial" w:ascii="Arial" w:hAnsi="Arial"/>
          <w:spacing w:val="-15"/>
        </w:rPr>
        <w:t xml:space="preserve"> </w:t>
      </w:r>
      <w:r>
        <w:rPr>
          <w:rFonts w:cs="Arial" w:ascii="Arial" w:hAnsi="Arial"/>
        </w:rPr>
        <w:t>03001490360),</w:t>
      </w:r>
      <w:r>
        <w:rPr>
          <w:rFonts w:cs="Arial" w:ascii="Arial" w:hAnsi="Arial"/>
          <w:spacing w:val="-15"/>
        </w:rPr>
        <w:t xml:space="preserve"> </w:t>
      </w:r>
      <w:r>
        <w:rPr>
          <w:rFonts w:cs="Arial" w:ascii="Arial" w:hAnsi="Arial"/>
        </w:rPr>
        <w:t>in</w:t>
      </w:r>
      <w:r>
        <w:rPr>
          <w:rFonts w:cs="Arial" w:ascii="Arial" w:hAnsi="Arial"/>
          <w:spacing w:val="-15"/>
        </w:rPr>
        <w:t xml:space="preserve"> </w:t>
      </w:r>
      <w:r>
        <w:rPr>
          <w:rFonts w:cs="Arial" w:ascii="Arial" w:hAnsi="Arial"/>
        </w:rPr>
        <w:t>esecuzione</w:t>
      </w:r>
      <w:r>
        <w:rPr>
          <w:rFonts w:cs="Arial" w:ascii="Arial" w:hAnsi="Arial"/>
          <w:spacing w:val="-15"/>
        </w:rPr>
        <w:t xml:space="preserve"> </w:t>
      </w:r>
      <w:r>
        <w:rPr>
          <w:rFonts w:cs="Arial" w:ascii="Arial" w:hAnsi="Arial"/>
        </w:rPr>
        <w:t xml:space="preserve">della determinazione n. </w:t>
      </w:r>
      <w:r>
        <w:rPr>
          <w:rFonts w:cs="Arial" w:ascii="Arial" w:hAnsi="Arial"/>
          <w:spacing w:val="80"/>
          <w:w w:val="150"/>
          <w:u w:val="single"/>
        </w:rPr>
        <w:t xml:space="preserve"> </w:t>
      </w:r>
      <w:r>
        <w:rPr>
          <w:rFonts w:cs="Arial" w:ascii="Arial" w:hAnsi="Arial"/>
        </w:rPr>
        <w:t xml:space="preserve">del </w:t>
      </w:r>
      <w:r>
        <w:rPr>
          <w:rFonts w:cs="Arial" w:ascii="Arial" w:hAnsi="Arial"/>
          <w:spacing w:val="80"/>
          <w:w w:val="150"/>
          <w:u w:val="single"/>
        </w:rPr>
        <w:t xml:space="preserve">  </w:t>
      </w:r>
      <w:r>
        <w:rPr>
          <w:rFonts w:cs="Arial" w:ascii="Arial" w:hAnsi="Arial"/>
        </w:rPr>
        <w:t>/</w:t>
      </w:r>
      <w:r>
        <w:rPr>
          <w:rFonts w:cs="Arial" w:ascii="Arial" w:hAnsi="Arial"/>
          <w:spacing w:val="80"/>
          <w:w w:val="150"/>
          <w:u w:val="single"/>
        </w:rPr>
        <w:t xml:space="preserve">  </w:t>
      </w:r>
      <w:r>
        <w:rPr>
          <w:rFonts w:cs="Arial" w:ascii="Arial" w:hAnsi="Arial"/>
        </w:rPr>
        <w:t>/</w:t>
      </w:r>
      <w:r>
        <w:rPr>
          <w:rFonts w:cs="Arial" w:ascii="Arial" w:hAnsi="Arial"/>
          <w:spacing w:val="80"/>
          <w:u w:val="single"/>
        </w:rPr>
        <w:t xml:space="preserve">    </w:t>
      </w:r>
      <w:r>
        <w:rPr>
          <w:rFonts w:cs="Arial" w:ascii="Arial" w:hAnsi="Arial"/>
        </w:rPr>
        <w:t>;</w:t>
      </w:r>
    </w:p>
    <w:p>
      <w:pPr>
        <w:pStyle w:val="ListParagraph"/>
        <w:numPr>
          <w:ilvl w:val="0"/>
          <w:numId w:val="1"/>
        </w:numPr>
        <w:tabs>
          <w:tab w:val="clear" w:pos="720"/>
          <w:tab w:val="left" w:pos="304" w:leader="none"/>
          <w:tab w:val="left" w:pos="3304" w:leader="none"/>
        </w:tabs>
        <w:spacing w:lineRule="exact" w:line="483"/>
        <w:ind w:hanging="0" w:left="0" w:right="0"/>
        <w:rPr>
          <w:rFonts w:ascii="Arial" w:hAnsi="Arial" w:cs="Arial"/>
        </w:rPr>
      </w:pPr>
      <w:r>
        <w:rPr>
          <w:rFonts w:cs="Arial" w:ascii="Arial" w:hAnsi="Arial"/>
          <w:b/>
        </w:rPr>
        <w:t xml:space="preserve">Avv. Barbara Bellentani, </w:t>
      </w:r>
      <w:r>
        <w:rPr>
          <w:rFonts w:cs="Arial" w:ascii="Arial" w:hAnsi="Arial"/>
        </w:rPr>
        <w:t>nata a Modena il 17/09/1974, domiciliata per la carica in Modena, viale Martiri della Libertà n. 34, la quale interviene nel presente atto nella sua qualità di Dirigente del Servizio</w:t>
      </w:r>
      <w:r>
        <w:rPr>
          <w:rFonts w:cs="Arial" w:ascii="Arial" w:hAnsi="Arial"/>
          <w:spacing w:val="-1"/>
        </w:rPr>
        <w:t xml:space="preserve"> </w:t>
      </w:r>
      <w:r>
        <w:rPr>
          <w:rFonts w:cs="Arial" w:ascii="Arial" w:hAnsi="Arial"/>
        </w:rPr>
        <w:t>Appalti e Contratti della PROVINCIA</w:t>
      </w:r>
      <w:r>
        <w:rPr>
          <w:rFonts w:cs="Arial" w:ascii="Arial" w:hAnsi="Arial"/>
          <w:spacing w:val="-7"/>
        </w:rPr>
        <w:t xml:space="preserve"> </w:t>
      </w:r>
      <w:r>
        <w:rPr>
          <w:rFonts w:cs="Arial" w:ascii="Arial" w:hAnsi="Arial"/>
        </w:rPr>
        <w:t>DI MODENA</w:t>
      </w:r>
      <w:r>
        <w:rPr>
          <w:rFonts w:cs="Arial" w:ascii="Arial" w:hAnsi="Arial"/>
          <w:spacing w:val="-7"/>
        </w:rPr>
        <w:t xml:space="preserve"> </w:t>
      </w:r>
      <w:r>
        <w:rPr>
          <w:rFonts w:cs="Arial" w:ascii="Arial" w:hAnsi="Arial"/>
        </w:rPr>
        <w:t xml:space="preserve">(CF 01375710363), in esecuzione dell’Atto del Presidente n. </w:t>
      </w:r>
      <w:r>
        <w:rPr>
          <w:rFonts w:cs="Arial" w:ascii="Arial" w:hAnsi="Arial"/>
          <w:spacing w:val="80"/>
          <w:w w:val="150"/>
          <w:u w:val="single"/>
        </w:rPr>
        <w:t xml:space="preserve">   </w:t>
      </w:r>
      <w:r>
        <w:rPr>
          <w:rFonts w:cs="Arial" w:ascii="Arial" w:hAnsi="Arial"/>
        </w:rPr>
        <w:t xml:space="preserve">del </w:t>
      </w:r>
      <w:r>
        <w:rPr>
          <w:rFonts w:cs="Arial" w:ascii="Arial" w:hAnsi="Arial"/>
          <w:spacing w:val="80"/>
          <w:u w:val="single"/>
        </w:rPr>
        <w:t xml:space="preserve">  </w:t>
      </w:r>
      <w:r>
        <w:rPr>
          <w:rFonts w:cs="Arial" w:ascii="Arial" w:hAnsi="Arial"/>
        </w:rPr>
        <w:t>/</w:t>
      </w:r>
      <w:r>
        <w:rPr>
          <w:rFonts w:cs="Arial" w:ascii="Arial" w:hAnsi="Arial"/>
          <w:spacing w:val="80"/>
          <w:u w:val="single"/>
        </w:rPr>
        <w:t xml:space="preserve">  </w:t>
      </w:r>
      <w:r>
        <w:rPr>
          <w:rFonts w:cs="Arial" w:ascii="Arial" w:hAnsi="Arial"/>
        </w:rPr>
        <w:t>/</w:t>
      </w:r>
      <w:r>
        <w:rPr>
          <w:rFonts w:cs="Arial" w:ascii="Arial" w:hAnsi="Arial"/>
          <w:spacing w:val="80"/>
          <w:w w:val="150"/>
          <w:u w:val="single"/>
        </w:rPr>
        <w:t xml:space="preserve">   </w:t>
      </w:r>
      <w:r>
        <w:rPr>
          <w:rFonts w:cs="Arial" w:ascii="Arial" w:hAnsi="Arial"/>
        </w:rPr>
        <w:t>e della propria determinazione n</w:t>
      </w:r>
      <w:r>
        <w:rPr>
          <w:rFonts w:cs="Arial" w:ascii="Arial" w:hAnsi="Arial"/>
          <w:u w:val="single"/>
        </w:rPr>
        <w:tab/>
      </w:r>
      <w:r>
        <w:rPr>
          <w:rFonts w:cs="Arial" w:ascii="Arial" w:hAnsi="Arial"/>
        </w:rPr>
        <w:t xml:space="preserve">del </w:t>
      </w:r>
      <w:r>
        <w:rPr>
          <w:rFonts w:cs="Arial" w:ascii="Arial" w:hAnsi="Arial"/>
          <w:spacing w:val="80"/>
          <w:w w:val="150"/>
          <w:u w:val="single"/>
        </w:rPr>
        <w:t xml:space="preserve">  </w:t>
      </w:r>
      <w:r>
        <w:rPr>
          <w:rFonts w:cs="Arial" w:ascii="Arial" w:hAnsi="Arial"/>
        </w:rPr>
        <w:t>/</w:t>
      </w:r>
      <w:r>
        <w:rPr>
          <w:rFonts w:cs="Arial" w:ascii="Arial" w:hAnsi="Arial"/>
          <w:spacing w:val="80"/>
          <w:w w:val="150"/>
          <w:u w:val="single"/>
        </w:rPr>
        <w:t xml:space="preserve">  </w:t>
      </w:r>
      <w:r>
        <w:rPr>
          <w:rFonts w:cs="Arial" w:ascii="Arial" w:hAnsi="Arial"/>
        </w:rPr>
        <w:t>/</w:t>
      </w:r>
      <w:r>
        <w:rPr>
          <w:rFonts w:cs="Arial" w:ascii="Arial" w:hAnsi="Arial"/>
          <w:spacing w:val="80"/>
          <w:u w:val="single"/>
        </w:rPr>
        <w:t xml:space="preserve">    </w:t>
      </w:r>
      <w:r>
        <w:rPr>
          <w:rFonts w:cs="Arial" w:ascii="Arial" w:hAnsi="Arial"/>
        </w:rPr>
        <w:t>;</w:t>
      </w:r>
    </w:p>
    <w:p>
      <w:pPr>
        <w:pStyle w:val="Heading1"/>
        <w:spacing w:lineRule="exact" w:line="483"/>
        <w:ind w:left="0"/>
        <w:rPr>
          <w:rFonts w:ascii="Arial" w:hAnsi="Arial" w:cs="Arial"/>
          <w:sz w:val="22"/>
          <w:szCs w:val="22"/>
        </w:rPr>
      </w:pPr>
      <w:r>
        <w:rPr>
          <w:rFonts w:cs="Arial" w:ascii="Arial" w:hAnsi="Arial"/>
          <w:sz w:val="22"/>
          <w:szCs w:val="22"/>
        </w:rPr>
        <w:t>Premesso</w:t>
      </w:r>
      <w:r>
        <w:rPr>
          <w:rFonts w:cs="Arial" w:ascii="Arial" w:hAnsi="Arial"/>
          <w:spacing w:val="-7"/>
          <w:sz w:val="22"/>
          <w:szCs w:val="22"/>
        </w:rPr>
        <w:t xml:space="preserve"> </w:t>
      </w:r>
      <w:r>
        <w:rPr>
          <w:rFonts w:cs="Arial" w:ascii="Arial" w:hAnsi="Arial"/>
          <w:spacing w:val="-4"/>
          <w:sz w:val="22"/>
          <w:szCs w:val="22"/>
        </w:rPr>
        <w:t>che:</w:t>
      </w:r>
    </w:p>
    <w:p>
      <w:pPr>
        <w:pStyle w:val="ListParagraph"/>
        <w:numPr>
          <w:ilvl w:val="0"/>
          <w:numId w:val="1"/>
        </w:numPr>
        <w:tabs>
          <w:tab w:val="clear" w:pos="720"/>
          <w:tab w:val="left" w:pos="297" w:leader="none"/>
        </w:tabs>
        <w:spacing w:lineRule="exact" w:line="483"/>
        <w:ind w:hanging="0" w:left="0" w:right="0"/>
        <w:rPr>
          <w:rFonts w:ascii="Arial" w:hAnsi="Arial" w:cs="Arial"/>
        </w:rPr>
      </w:pPr>
      <w:r>
        <w:rPr>
          <w:rFonts w:cs="Arial" w:ascii="Arial" w:hAnsi="Arial"/>
        </w:rPr>
        <w:t>la Maranello Patrimonio Srl è proprietaria dell’immobile sito in Maranello (MO), via Sicilia n. 1, catastalm</w:t>
      </w:r>
      <w:r>
        <w:rPr>
          <w:rFonts w:cs="Arial" w:ascii="Arial" w:hAnsi="Arial"/>
          <w:shd w:fill="FFFFFF" w:val="clear"/>
        </w:rPr>
        <w:t>ente identificato al foglio 5, mappale 278,</w:t>
      </w:r>
      <w:r>
        <w:rPr>
          <w:rFonts w:cs="Arial" w:ascii="Arial" w:hAnsi="Arial"/>
          <w:spacing w:val="80"/>
        </w:rPr>
        <w:t xml:space="preserve"> </w:t>
      </w:r>
      <w:r>
        <w:rPr>
          <w:rFonts w:cs="Arial" w:ascii="Arial" w:hAnsi="Arial"/>
        </w:rPr>
        <w:t>adibito ad uso magazzino comunale;</w:t>
      </w:r>
    </w:p>
    <w:p>
      <w:pPr>
        <w:pStyle w:val="ListParagraph"/>
        <w:numPr>
          <w:ilvl w:val="0"/>
          <w:numId w:val="1"/>
        </w:numPr>
        <w:tabs>
          <w:tab w:val="clear" w:pos="720"/>
          <w:tab w:val="left" w:pos="318" w:leader="none"/>
        </w:tabs>
        <w:spacing w:lineRule="exact" w:line="483"/>
        <w:ind w:hanging="0" w:left="0" w:right="0"/>
        <w:rPr>
          <w:rFonts w:ascii="Arial" w:hAnsi="Arial" w:cs="Arial"/>
        </w:rPr>
      </w:pPr>
      <w:r>
        <w:rPr>
          <w:rFonts w:cs="Arial" w:ascii="Arial" w:hAnsi="Arial"/>
        </w:rPr>
        <w:t>con nota prot.n. 39892 del 14/11/2023 la Provincia di Modena ha manifestato alla Maranello Patrimonio Srl</w:t>
      </w:r>
      <w:r>
        <w:rPr>
          <w:rFonts w:cs="Arial" w:ascii="Arial" w:hAnsi="Arial"/>
          <w:spacing w:val="40"/>
        </w:rPr>
        <w:t xml:space="preserve"> </w:t>
      </w:r>
      <w:r>
        <w:rPr>
          <w:rFonts w:cs="Arial" w:ascii="Arial" w:hAnsi="Arial"/>
        </w:rPr>
        <w:t>la propria necessità di avere a disposizione, presso la suddetta struttura</w:t>
      </w:r>
      <w:r>
        <w:rPr>
          <w:rFonts w:cs="Arial" w:ascii="Arial" w:hAnsi="Arial"/>
          <w:spacing w:val="-2"/>
        </w:rPr>
        <w:t xml:space="preserve"> </w:t>
      </w:r>
      <w:r>
        <w:rPr>
          <w:rFonts w:cs="Arial" w:ascii="Arial" w:hAnsi="Arial"/>
        </w:rPr>
        <w:t>comunale, due</w:t>
      </w:r>
      <w:r>
        <w:rPr>
          <w:rFonts w:cs="Arial" w:ascii="Arial" w:hAnsi="Arial"/>
          <w:spacing w:val="-1"/>
        </w:rPr>
        <w:t xml:space="preserve"> </w:t>
      </w:r>
      <w:r>
        <w:rPr>
          <w:rFonts w:cs="Arial" w:ascii="Arial" w:hAnsi="Arial"/>
        </w:rPr>
        <w:t>spazi ad uso parcheggio per</w:t>
      </w:r>
      <w:r>
        <w:rPr>
          <w:rFonts w:cs="Arial" w:ascii="Arial" w:hAnsi="Arial"/>
          <w:spacing w:val="-1"/>
        </w:rPr>
        <w:t xml:space="preserve"> </w:t>
      </w:r>
      <w:r>
        <w:rPr>
          <w:rFonts w:cs="Arial" w:ascii="Arial" w:hAnsi="Arial"/>
        </w:rPr>
        <w:t>il ricovero</w:t>
      </w:r>
      <w:r>
        <w:rPr>
          <w:rFonts w:cs="Arial" w:ascii="Arial" w:hAnsi="Arial"/>
          <w:spacing w:val="-1"/>
        </w:rPr>
        <w:t xml:space="preserve"> </w:t>
      </w:r>
      <w:r>
        <w:rPr>
          <w:rFonts w:cs="Arial" w:ascii="Arial" w:hAnsi="Arial"/>
        </w:rPr>
        <w:t>di n. 2 (=due)</w:t>
      </w:r>
      <w:r>
        <w:rPr>
          <w:rFonts w:cs="Arial" w:ascii="Arial" w:hAnsi="Arial"/>
          <w:spacing w:val="-1"/>
        </w:rPr>
        <w:t xml:space="preserve"> </w:t>
      </w:r>
      <w:r>
        <w:rPr>
          <w:rFonts w:cs="Arial" w:ascii="Arial" w:hAnsi="Arial"/>
        </w:rPr>
        <w:t>veicoli in uso al Corpo di Polizia Provinciale;</w:t>
      </w:r>
    </w:p>
    <w:p>
      <w:pPr>
        <w:pStyle w:val="BodyText"/>
        <w:spacing w:lineRule="exact" w:line="483"/>
        <w:ind w:left="0"/>
        <w:rPr>
          <w:rFonts w:ascii="Arial" w:hAnsi="Arial" w:cs="Arial"/>
          <w:sz w:val="22"/>
          <w:szCs w:val="22"/>
        </w:rPr>
      </w:pPr>
      <w:r>
        <w:rPr>
          <w:rFonts w:cs="Arial" w:ascii="Arial" w:hAnsi="Arial"/>
          <w:sz w:val="22"/>
          <w:szCs w:val="22"/>
        </w:rPr>
        <w:t>Ciò</w:t>
      </w:r>
      <w:r>
        <w:rPr>
          <w:rFonts w:cs="Arial" w:ascii="Arial" w:hAnsi="Arial"/>
          <w:spacing w:val="-1"/>
          <w:sz w:val="22"/>
          <w:szCs w:val="22"/>
        </w:rPr>
        <w:t xml:space="preserve"> </w:t>
      </w:r>
      <w:r>
        <w:rPr>
          <w:rFonts w:cs="Arial" w:ascii="Arial" w:hAnsi="Arial"/>
          <w:sz w:val="22"/>
          <w:szCs w:val="22"/>
        </w:rPr>
        <w:t>premesso</w:t>
      </w:r>
      <w:r>
        <w:rPr>
          <w:rFonts w:cs="Arial" w:ascii="Arial" w:hAnsi="Arial"/>
          <w:spacing w:val="-1"/>
          <w:sz w:val="22"/>
          <w:szCs w:val="22"/>
        </w:rPr>
        <w:t xml:space="preserve"> </w:t>
      </w:r>
      <w:r>
        <w:rPr>
          <w:rFonts w:cs="Arial" w:ascii="Arial" w:hAnsi="Arial"/>
          <w:sz w:val="22"/>
          <w:szCs w:val="22"/>
        </w:rPr>
        <w:t>si</w:t>
      </w:r>
      <w:r>
        <w:rPr>
          <w:rFonts w:cs="Arial" w:ascii="Arial" w:hAnsi="Arial"/>
          <w:spacing w:val="-1"/>
          <w:sz w:val="22"/>
          <w:szCs w:val="22"/>
        </w:rPr>
        <w:t xml:space="preserve"> </w:t>
      </w:r>
      <w:r>
        <w:rPr>
          <w:rFonts w:cs="Arial" w:ascii="Arial" w:hAnsi="Arial"/>
          <w:sz w:val="22"/>
          <w:szCs w:val="22"/>
        </w:rPr>
        <w:t>conviene</w:t>
      </w:r>
      <w:r>
        <w:rPr>
          <w:rFonts w:cs="Arial" w:ascii="Arial" w:hAnsi="Arial"/>
          <w:spacing w:val="-2"/>
          <w:sz w:val="22"/>
          <w:szCs w:val="22"/>
        </w:rPr>
        <w:t xml:space="preserve"> </w:t>
      </w:r>
      <w:r>
        <w:rPr>
          <w:rFonts w:cs="Arial" w:ascii="Arial" w:hAnsi="Arial"/>
          <w:sz w:val="22"/>
          <w:szCs w:val="22"/>
        </w:rPr>
        <w:t>e</w:t>
      </w:r>
      <w:r>
        <w:rPr>
          <w:rFonts w:cs="Arial" w:ascii="Arial" w:hAnsi="Arial"/>
          <w:spacing w:val="-2"/>
          <w:sz w:val="22"/>
          <w:szCs w:val="22"/>
        </w:rPr>
        <w:t xml:space="preserve"> </w:t>
      </w:r>
      <w:r>
        <w:rPr>
          <w:rFonts w:cs="Arial" w:ascii="Arial" w:hAnsi="Arial"/>
          <w:sz w:val="22"/>
          <w:szCs w:val="22"/>
        </w:rPr>
        <w:t>stipula</w:t>
      </w:r>
      <w:r>
        <w:rPr>
          <w:rFonts w:cs="Arial" w:ascii="Arial" w:hAnsi="Arial"/>
          <w:spacing w:val="-1"/>
          <w:sz w:val="22"/>
          <w:szCs w:val="22"/>
        </w:rPr>
        <w:t xml:space="preserve"> </w:t>
      </w:r>
      <w:r>
        <w:rPr>
          <w:rFonts w:cs="Arial" w:ascii="Arial" w:hAnsi="Arial"/>
          <w:sz w:val="22"/>
          <w:szCs w:val="22"/>
        </w:rPr>
        <w:t xml:space="preserve">quanto </w:t>
      </w:r>
      <w:r>
        <w:rPr>
          <w:rFonts w:cs="Arial" w:ascii="Arial" w:hAnsi="Arial"/>
          <w:spacing w:val="-2"/>
          <w:sz w:val="22"/>
          <w:szCs w:val="22"/>
        </w:rPr>
        <w:t>segue:</w:t>
      </w:r>
    </w:p>
    <w:p>
      <w:pPr>
        <w:pStyle w:val="Heading1"/>
        <w:spacing w:lineRule="exact" w:line="483"/>
        <w:ind w:left="0"/>
        <w:rPr>
          <w:rFonts w:ascii="Arial" w:hAnsi="Arial" w:cs="Arial"/>
          <w:sz w:val="22"/>
          <w:szCs w:val="22"/>
        </w:rPr>
      </w:pPr>
      <w:r>
        <w:rPr>
          <w:rFonts w:cs="Arial" w:ascii="Arial" w:hAnsi="Arial"/>
          <w:sz w:val="22"/>
          <w:szCs w:val="22"/>
        </w:rPr>
        <w:t>Art.</w:t>
      </w:r>
      <w:r>
        <w:rPr>
          <w:rFonts w:cs="Arial" w:ascii="Arial" w:hAnsi="Arial"/>
          <w:spacing w:val="-4"/>
          <w:sz w:val="22"/>
          <w:szCs w:val="22"/>
        </w:rPr>
        <w:t xml:space="preserve"> </w:t>
      </w:r>
      <w:r>
        <w:rPr>
          <w:rFonts w:cs="Arial" w:ascii="Arial" w:hAnsi="Arial"/>
          <w:sz w:val="22"/>
          <w:szCs w:val="22"/>
        </w:rPr>
        <w:t>1-</w:t>
      </w:r>
      <w:r>
        <w:rPr>
          <w:rFonts w:cs="Arial" w:ascii="Arial" w:hAnsi="Arial"/>
          <w:spacing w:val="-2"/>
          <w:sz w:val="22"/>
          <w:szCs w:val="22"/>
        </w:rPr>
        <w:t>Oggetto</w:t>
      </w:r>
    </w:p>
    <w:p>
      <w:pPr>
        <w:pStyle w:val="BodyText"/>
        <w:tabs>
          <w:tab w:val="clear" w:pos="720"/>
          <w:tab w:val="left" w:pos="8843" w:leader="none"/>
        </w:tabs>
        <w:spacing w:lineRule="exact" w:line="483"/>
        <w:ind w:left="0"/>
        <w:rPr>
          <w:rFonts w:ascii="Arial" w:hAnsi="Arial" w:cs="Arial"/>
          <w:sz w:val="22"/>
          <w:szCs w:val="22"/>
        </w:rPr>
      </w:pPr>
      <w:r>
        <w:rPr>
          <w:rFonts w:cs="Arial" w:ascii="Arial" w:hAnsi="Arial"/>
          <w:sz w:val="22"/>
          <w:szCs w:val="22"/>
        </w:rPr>
        <w:t>La Maranello Patrimonio Srl, come sopra rappresentata, concede all’Amministrazione Provinciale di Modena che, come sopra rappresentata, accetta</w:t>
      </w:r>
      <w:r>
        <w:rPr>
          <w:rFonts w:cs="Arial" w:ascii="Arial" w:hAnsi="Arial"/>
          <w:spacing w:val="40"/>
          <w:sz w:val="22"/>
          <w:szCs w:val="22"/>
        </w:rPr>
        <w:t xml:space="preserve"> </w:t>
      </w:r>
      <w:r>
        <w:rPr>
          <w:rFonts w:cs="Arial" w:ascii="Arial" w:hAnsi="Arial"/>
          <w:sz w:val="22"/>
          <w:szCs w:val="22"/>
        </w:rPr>
        <w:t>in comodato d’uso gratuito due spazi ad uso parcheggio coperto, della superficie complessiva di ci</w:t>
      </w:r>
      <w:r>
        <w:rPr>
          <w:rFonts w:cs="Arial" w:ascii="Arial" w:hAnsi="Arial"/>
          <w:sz w:val="22"/>
          <w:szCs w:val="22"/>
          <w:shd w:fill="FFFFFF" w:val="clear"/>
        </w:rPr>
        <w:t>rca</w:t>
      </w:r>
      <w:r>
        <w:rPr>
          <w:rFonts w:cs="Arial" w:ascii="Arial" w:hAnsi="Arial"/>
          <w:spacing w:val="80"/>
          <w:sz w:val="22"/>
          <w:szCs w:val="22"/>
          <w:shd w:fill="FFFFFF" w:val="clear"/>
        </w:rPr>
        <w:t xml:space="preserve"> </w:t>
      </w:r>
      <w:r>
        <w:rPr>
          <w:rFonts w:cs="Arial" w:ascii="Arial" w:hAnsi="Arial"/>
          <w:sz w:val="22"/>
          <w:szCs w:val="22"/>
          <w:shd w:fill="FFFFFF" w:val="clear"/>
        </w:rPr>
        <w:t xml:space="preserve">mq 25 </w:t>
      </w:r>
      <w:r>
        <w:rPr>
          <w:rFonts w:cs="Arial" w:ascii="Arial" w:hAnsi="Arial"/>
          <w:spacing w:val="-10"/>
          <w:sz w:val="22"/>
          <w:szCs w:val="22"/>
          <w:shd w:fill="FFFFFF" w:val="clear"/>
        </w:rPr>
        <w:t xml:space="preserve">, </w:t>
      </w:r>
      <w:r>
        <w:rPr>
          <w:rFonts w:cs="Arial" w:ascii="Arial" w:hAnsi="Arial"/>
          <w:sz w:val="22"/>
          <w:szCs w:val="22"/>
        </w:rPr>
        <w:t>all’interno dell’immobile di proprietà comunale sito in via Sicilia n. 1, adibito ad uso magazzino comunale per il ricovero di n. 2 (=due) veicoli del Corpo di Polizia Provinciale.</w:t>
      </w:r>
    </w:p>
    <w:p>
      <w:pPr>
        <w:pStyle w:val="Heading1"/>
        <w:spacing w:lineRule="exact" w:line="483"/>
        <w:ind w:left="0"/>
        <w:rPr>
          <w:rFonts w:ascii="Arial" w:hAnsi="Arial" w:cs="Arial"/>
          <w:sz w:val="22"/>
          <w:szCs w:val="22"/>
        </w:rPr>
      </w:pPr>
      <w:r>
        <w:rPr>
          <w:rFonts w:cs="Arial" w:ascii="Arial" w:hAnsi="Arial"/>
          <w:sz w:val="22"/>
          <w:szCs w:val="22"/>
        </w:rPr>
        <w:t>Art.</w:t>
      </w:r>
      <w:r>
        <w:rPr>
          <w:rFonts w:cs="Arial" w:ascii="Arial" w:hAnsi="Arial"/>
          <w:spacing w:val="-2"/>
          <w:sz w:val="22"/>
          <w:szCs w:val="22"/>
        </w:rPr>
        <w:t xml:space="preserve"> </w:t>
      </w:r>
      <w:r>
        <w:rPr>
          <w:rFonts w:cs="Arial" w:ascii="Arial" w:hAnsi="Arial"/>
          <w:sz w:val="22"/>
          <w:szCs w:val="22"/>
        </w:rPr>
        <w:t>2-Uso</w:t>
      </w:r>
      <w:r>
        <w:rPr>
          <w:rFonts w:cs="Arial" w:ascii="Arial" w:hAnsi="Arial"/>
          <w:spacing w:val="-2"/>
          <w:sz w:val="22"/>
          <w:szCs w:val="22"/>
        </w:rPr>
        <w:t xml:space="preserve"> dell’immobile</w:t>
      </w:r>
    </w:p>
    <w:p>
      <w:pPr>
        <w:pStyle w:val="BodyText"/>
        <w:spacing w:lineRule="exact" w:line="483"/>
        <w:ind w:left="0"/>
        <w:rPr>
          <w:rFonts w:ascii="Arial" w:hAnsi="Arial" w:cs="Arial"/>
          <w:sz w:val="22"/>
          <w:szCs w:val="22"/>
        </w:rPr>
      </w:pPr>
      <w:r>
        <w:rPr>
          <w:rFonts w:cs="Arial" w:ascii="Arial" w:hAnsi="Arial"/>
          <w:sz w:val="22"/>
          <w:szCs w:val="22"/>
        </w:rPr>
        <w:t>Il comodatario dichiara di aver visitato gli</w:t>
      </w:r>
      <w:r>
        <w:rPr>
          <w:rFonts w:cs="Arial" w:ascii="Arial" w:hAnsi="Arial"/>
          <w:spacing w:val="40"/>
          <w:sz w:val="22"/>
          <w:szCs w:val="22"/>
        </w:rPr>
        <w:t xml:space="preserve"> </w:t>
      </w:r>
      <w:r>
        <w:rPr>
          <w:rFonts w:cs="Arial" w:ascii="Arial" w:hAnsi="Arial"/>
          <w:sz w:val="22"/>
          <w:szCs w:val="22"/>
        </w:rPr>
        <w:t>spazi di parcheggio messi a disposizione e di giudicarli</w:t>
      </w:r>
      <w:r>
        <w:rPr>
          <w:rFonts w:cs="Arial" w:ascii="Arial" w:hAnsi="Arial"/>
          <w:spacing w:val="-9"/>
          <w:sz w:val="22"/>
          <w:szCs w:val="22"/>
        </w:rPr>
        <w:t xml:space="preserve"> </w:t>
      </w:r>
      <w:r>
        <w:rPr>
          <w:rFonts w:cs="Arial" w:ascii="Arial" w:hAnsi="Arial"/>
          <w:sz w:val="22"/>
          <w:szCs w:val="22"/>
        </w:rPr>
        <w:t>idonei</w:t>
      </w:r>
      <w:r>
        <w:rPr>
          <w:rFonts w:cs="Arial" w:ascii="Arial" w:hAnsi="Arial"/>
          <w:spacing w:val="-10"/>
          <w:sz w:val="22"/>
          <w:szCs w:val="22"/>
        </w:rPr>
        <w:t xml:space="preserve"> </w:t>
      </w:r>
      <w:r>
        <w:rPr>
          <w:rFonts w:cs="Arial" w:ascii="Arial" w:hAnsi="Arial"/>
          <w:sz w:val="22"/>
          <w:szCs w:val="22"/>
        </w:rPr>
        <w:t>all’uso</w:t>
      </w:r>
      <w:r>
        <w:rPr>
          <w:rFonts w:cs="Arial" w:ascii="Arial" w:hAnsi="Arial"/>
          <w:spacing w:val="-10"/>
          <w:sz w:val="22"/>
          <w:szCs w:val="22"/>
        </w:rPr>
        <w:t xml:space="preserve"> </w:t>
      </w:r>
      <w:r>
        <w:rPr>
          <w:rFonts w:cs="Arial" w:ascii="Arial" w:hAnsi="Arial"/>
          <w:sz w:val="22"/>
          <w:szCs w:val="22"/>
        </w:rPr>
        <w:t>cui</w:t>
      </w:r>
      <w:r>
        <w:rPr>
          <w:rFonts w:cs="Arial" w:ascii="Arial" w:hAnsi="Arial"/>
          <w:spacing w:val="-9"/>
          <w:sz w:val="22"/>
          <w:szCs w:val="22"/>
        </w:rPr>
        <w:t xml:space="preserve"> </w:t>
      </w:r>
      <w:r>
        <w:rPr>
          <w:rFonts w:cs="Arial" w:ascii="Arial" w:hAnsi="Arial"/>
          <w:sz w:val="22"/>
          <w:szCs w:val="22"/>
        </w:rPr>
        <w:t>saranno</w:t>
      </w:r>
      <w:r>
        <w:rPr>
          <w:rFonts w:cs="Arial" w:ascii="Arial" w:hAnsi="Arial"/>
          <w:spacing w:val="-10"/>
          <w:sz w:val="22"/>
          <w:szCs w:val="22"/>
        </w:rPr>
        <w:t xml:space="preserve"> </w:t>
      </w:r>
      <w:r>
        <w:rPr>
          <w:rFonts w:cs="Arial" w:ascii="Arial" w:hAnsi="Arial"/>
          <w:sz w:val="22"/>
          <w:szCs w:val="22"/>
        </w:rPr>
        <w:t>destinati;</w:t>
      </w:r>
      <w:r>
        <w:rPr>
          <w:rFonts w:cs="Arial" w:ascii="Arial" w:hAnsi="Arial"/>
          <w:spacing w:val="-9"/>
          <w:sz w:val="22"/>
          <w:szCs w:val="22"/>
        </w:rPr>
        <w:t xml:space="preserve"> </w:t>
      </w:r>
      <w:r>
        <w:rPr>
          <w:rFonts w:cs="Arial" w:ascii="Arial" w:hAnsi="Arial"/>
          <w:sz w:val="22"/>
          <w:szCs w:val="22"/>
        </w:rPr>
        <w:t>è</w:t>
      </w:r>
      <w:r>
        <w:rPr>
          <w:rFonts w:cs="Arial" w:ascii="Arial" w:hAnsi="Arial"/>
          <w:spacing w:val="-11"/>
          <w:sz w:val="22"/>
          <w:szCs w:val="22"/>
        </w:rPr>
        <w:t xml:space="preserve"> </w:t>
      </w:r>
      <w:r>
        <w:rPr>
          <w:rFonts w:cs="Arial" w:ascii="Arial" w:hAnsi="Arial"/>
          <w:sz w:val="22"/>
          <w:szCs w:val="22"/>
        </w:rPr>
        <w:t>fatto</w:t>
      </w:r>
      <w:r>
        <w:rPr>
          <w:rFonts w:cs="Arial" w:ascii="Arial" w:hAnsi="Arial"/>
          <w:spacing w:val="-10"/>
          <w:sz w:val="22"/>
          <w:szCs w:val="22"/>
        </w:rPr>
        <w:t xml:space="preserve"> </w:t>
      </w:r>
      <w:r>
        <w:rPr>
          <w:rFonts w:cs="Arial" w:ascii="Arial" w:hAnsi="Arial"/>
          <w:sz w:val="22"/>
          <w:szCs w:val="22"/>
        </w:rPr>
        <w:t>divieto</w:t>
      </w:r>
      <w:r>
        <w:rPr>
          <w:rFonts w:cs="Arial" w:ascii="Arial" w:hAnsi="Arial"/>
          <w:spacing w:val="-9"/>
          <w:sz w:val="22"/>
          <w:szCs w:val="22"/>
        </w:rPr>
        <w:t xml:space="preserve"> </w:t>
      </w:r>
      <w:r>
        <w:rPr>
          <w:rFonts w:cs="Arial" w:ascii="Arial" w:hAnsi="Arial"/>
          <w:sz w:val="22"/>
          <w:szCs w:val="22"/>
        </w:rPr>
        <w:t>di</w:t>
      </w:r>
      <w:r>
        <w:rPr>
          <w:rFonts w:cs="Arial" w:ascii="Arial" w:hAnsi="Arial"/>
          <w:spacing w:val="-9"/>
          <w:sz w:val="22"/>
          <w:szCs w:val="22"/>
        </w:rPr>
        <w:t xml:space="preserve"> </w:t>
      </w:r>
      <w:r>
        <w:rPr>
          <w:rFonts w:cs="Arial" w:ascii="Arial" w:hAnsi="Arial"/>
          <w:sz w:val="22"/>
          <w:szCs w:val="22"/>
        </w:rPr>
        <w:t>utilizzare</w:t>
      </w:r>
      <w:r>
        <w:rPr>
          <w:rFonts w:cs="Arial" w:ascii="Arial" w:hAnsi="Arial"/>
          <w:spacing w:val="-11"/>
          <w:sz w:val="22"/>
          <w:szCs w:val="22"/>
        </w:rPr>
        <w:t xml:space="preserve"> </w:t>
      </w:r>
      <w:r>
        <w:rPr>
          <w:rFonts w:cs="Arial" w:ascii="Arial" w:hAnsi="Arial"/>
          <w:sz w:val="22"/>
          <w:szCs w:val="22"/>
        </w:rPr>
        <w:t>tali</w:t>
      </w:r>
      <w:r>
        <w:rPr>
          <w:rFonts w:cs="Arial" w:ascii="Arial" w:hAnsi="Arial"/>
          <w:spacing w:val="-9"/>
          <w:sz w:val="22"/>
          <w:szCs w:val="22"/>
        </w:rPr>
        <w:t xml:space="preserve"> </w:t>
      </w:r>
      <w:r>
        <w:rPr>
          <w:rFonts w:cs="Arial" w:ascii="Arial" w:hAnsi="Arial"/>
          <w:sz w:val="22"/>
          <w:szCs w:val="22"/>
        </w:rPr>
        <w:t>spazi</w:t>
      </w:r>
      <w:r>
        <w:rPr>
          <w:rFonts w:cs="Arial" w:ascii="Arial" w:hAnsi="Arial"/>
          <w:spacing w:val="-9"/>
          <w:sz w:val="22"/>
          <w:szCs w:val="22"/>
        </w:rPr>
        <w:t xml:space="preserve"> </w:t>
      </w:r>
      <w:r>
        <w:rPr>
          <w:rFonts w:cs="Arial" w:ascii="Arial" w:hAnsi="Arial"/>
          <w:sz w:val="22"/>
          <w:szCs w:val="22"/>
        </w:rPr>
        <w:t>per</w:t>
      </w:r>
      <w:r>
        <w:rPr>
          <w:rFonts w:cs="Arial" w:ascii="Arial" w:hAnsi="Arial"/>
          <w:spacing w:val="40"/>
          <w:sz w:val="22"/>
          <w:szCs w:val="22"/>
        </w:rPr>
        <w:t xml:space="preserve"> </w:t>
      </w:r>
      <w:r>
        <w:rPr>
          <w:rFonts w:cs="Arial" w:ascii="Arial" w:hAnsi="Arial"/>
          <w:sz w:val="22"/>
          <w:szCs w:val="22"/>
        </w:rPr>
        <w:t>scopi diversi da quello assegnato o per</w:t>
      </w:r>
      <w:r>
        <w:rPr>
          <w:rFonts w:cs="Arial" w:ascii="Arial" w:hAnsi="Arial"/>
          <w:spacing w:val="40"/>
          <w:sz w:val="22"/>
          <w:szCs w:val="22"/>
        </w:rPr>
        <w:t xml:space="preserve"> </w:t>
      </w:r>
      <w:r>
        <w:rPr>
          <w:rFonts w:cs="Arial" w:ascii="Arial" w:hAnsi="Arial"/>
          <w:sz w:val="22"/>
          <w:szCs w:val="22"/>
        </w:rPr>
        <w:t xml:space="preserve">attività di natura economica o attività illecite o immorali. </w:t>
      </w:r>
    </w:p>
    <w:p>
      <w:pPr>
        <w:pStyle w:val="BodyText"/>
        <w:spacing w:lineRule="exact" w:line="483"/>
        <w:ind w:left="0"/>
        <w:rPr>
          <w:rFonts w:ascii="Arial" w:hAnsi="Arial" w:cs="Arial"/>
          <w:b/>
          <w:sz w:val="22"/>
          <w:szCs w:val="22"/>
        </w:rPr>
      </w:pPr>
      <w:r>
        <w:rPr>
          <w:rFonts w:cs="Arial" w:ascii="Arial" w:hAnsi="Arial"/>
          <w:b/>
          <w:sz w:val="22"/>
          <w:szCs w:val="22"/>
        </w:rPr>
        <w:t>Art. 3-Durata del contratto</w:t>
      </w:r>
    </w:p>
    <w:p>
      <w:pPr>
        <w:pStyle w:val="BodyText"/>
        <w:spacing w:lineRule="exact" w:line="483"/>
        <w:ind w:left="0"/>
        <w:rPr>
          <w:rFonts w:ascii="Arial" w:hAnsi="Arial" w:cs="Arial"/>
          <w:sz w:val="22"/>
          <w:szCs w:val="22"/>
        </w:rPr>
      </w:pPr>
      <w:r>
        <w:rPr>
          <w:rFonts w:cs="Arial" w:ascii="Arial" w:hAnsi="Arial"/>
          <w:sz w:val="22"/>
          <w:szCs w:val="22"/>
        </w:rPr>
        <w:t>Il presente contratto ha decorrenza dalla data di sottoscrizione e avrà una durata di anni 3 (tre), eventualmente rinnovabili con atto sottoscritto dalle parti.</w:t>
      </w:r>
    </w:p>
    <w:p>
      <w:pPr>
        <w:pStyle w:val="BodyText"/>
        <w:spacing w:lineRule="exact" w:line="483"/>
        <w:ind w:left="0"/>
        <w:rPr>
          <w:rFonts w:ascii="Arial" w:hAnsi="Arial" w:cs="Arial"/>
          <w:sz w:val="22"/>
          <w:szCs w:val="22"/>
        </w:rPr>
      </w:pPr>
      <w:r>
        <w:rPr>
          <w:rFonts w:cs="Arial" w:ascii="Arial" w:hAnsi="Arial"/>
          <w:sz w:val="22"/>
          <w:szCs w:val="22"/>
        </w:rPr>
        <w:t>Ad avvenuta sottoscrizione del presente contratto le parti provvederanno a sottoscrivere il verbale con il quale si procede alla consegna al comodatario di copia delle chiavi</w:t>
      </w:r>
      <w:r>
        <w:rPr>
          <w:rFonts w:cs="Arial" w:ascii="Arial" w:hAnsi="Arial"/>
          <w:spacing w:val="40"/>
          <w:sz w:val="22"/>
          <w:szCs w:val="22"/>
        </w:rPr>
        <w:t xml:space="preserve"> </w:t>
      </w:r>
      <w:r>
        <w:rPr>
          <w:rFonts w:cs="Arial" w:ascii="Arial" w:hAnsi="Arial"/>
          <w:sz w:val="22"/>
          <w:szCs w:val="22"/>
        </w:rPr>
        <w:t>per l’ingresso all’immobile.</w:t>
      </w:r>
    </w:p>
    <w:p>
      <w:pPr>
        <w:pStyle w:val="BodyText"/>
        <w:spacing w:lineRule="exact" w:line="483"/>
        <w:ind w:left="0"/>
        <w:rPr>
          <w:rFonts w:ascii="Arial" w:hAnsi="Arial" w:cs="Arial"/>
          <w:sz w:val="22"/>
          <w:szCs w:val="22"/>
        </w:rPr>
      </w:pPr>
      <w:r>
        <w:rPr>
          <w:rFonts w:cs="Arial" w:ascii="Arial" w:hAnsi="Arial"/>
          <w:sz w:val="22"/>
          <w:szCs w:val="22"/>
        </w:rPr>
        <w:t>L’Amministrazione Comunale si riserva il diritto di recedere dal presente contratto di concessione in comodato d’uso gratuito previo invio di comunicazione via pec all’Amministrazione Provinciale di Modena con almeno tre mesi di preavviso senza che nulla il comodatario possa pretendere, fatta eccezione nell’addurre</w:t>
      </w:r>
      <w:r>
        <w:rPr>
          <w:rFonts w:cs="Arial" w:ascii="Arial" w:hAnsi="Arial"/>
          <w:spacing w:val="-1"/>
          <w:sz w:val="22"/>
          <w:szCs w:val="22"/>
        </w:rPr>
        <w:t xml:space="preserve"> </w:t>
      </w:r>
      <w:r>
        <w:rPr>
          <w:rFonts w:cs="Arial" w:ascii="Arial" w:hAnsi="Arial"/>
          <w:sz w:val="22"/>
          <w:szCs w:val="22"/>
        </w:rPr>
        <w:t>una motivazione scritta. L’Amministrazione Provinciale per contro</w:t>
      </w:r>
      <w:r>
        <w:rPr>
          <w:rFonts w:cs="Arial" w:ascii="Arial" w:hAnsi="Arial"/>
          <w:spacing w:val="40"/>
          <w:sz w:val="22"/>
          <w:szCs w:val="22"/>
        </w:rPr>
        <w:t xml:space="preserve"> </w:t>
      </w:r>
      <w:r>
        <w:rPr>
          <w:rFonts w:cs="Arial" w:ascii="Arial" w:hAnsi="Arial"/>
          <w:sz w:val="22"/>
          <w:szCs w:val="22"/>
        </w:rPr>
        <w:t>ha altresì</w:t>
      </w:r>
      <w:r>
        <w:rPr>
          <w:rFonts w:cs="Arial" w:ascii="Arial" w:hAnsi="Arial"/>
          <w:spacing w:val="40"/>
          <w:sz w:val="22"/>
          <w:szCs w:val="22"/>
        </w:rPr>
        <w:t xml:space="preserve"> </w:t>
      </w:r>
      <w:r>
        <w:rPr>
          <w:rFonts w:cs="Arial" w:ascii="Arial" w:hAnsi="Arial"/>
          <w:sz w:val="22"/>
          <w:szCs w:val="22"/>
        </w:rPr>
        <w:t>la facoltà di recedere dal presente contratto prima della naturale scadenza; il preavviso di recesso</w:t>
      </w:r>
      <w:r>
        <w:rPr>
          <w:rFonts w:cs="Arial" w:ascii="Arial" w:hAnsi="Arial"/>
          <w:spacing w:val="40"/>
          <w:sz w:val="22"/>
          <w:szCs w:val="22"/>
        </w:rPr>
        <w:t xml:space="preserve"> </w:t>
      </w:r>
      <w:r>
        <w:rPr>
          <w:rFonts w:cs="Arial" w:ascii="Arial" w:hAnsi="Arial"/>
          <w:sz w:val="22"/>
          <w:szCs w:val="22"/>
        </w:rPr>
        <w:t>dovrà pervenire all’Amministrazione Comunale, tramite pec, con almeno un mese di preavviso.</w:t>
      </w:r>
    </w:p>
    <w:p>
      <w:pPr>
        <w:pStyle w:val="Heading1"/>
        <w:spacing w:lineRule="exact" w:line="483"/>
        <w:ind w:left="0"/>
        <w:rPr>
          <w:rFonts w:ascii="Arial" w:hAnsi="Arial" w:cs="Arial"/>
          <w:sz w:val="22"/>
          <w:szCs w:val="22"/>
        </w:rPr>
      </w:pPr>
      <w:r>
        <w:rPr>
          <w:rFonts w:cs="Arial" w:ascii="Arial" w:hAnsi="Arial"/>
          <w:sz w:val="22"/>
          <w:szCs w:val="22"/>
        </w:rPr>
        <w:t>Art.</w:t>
      </w:r>
      <w:r>
        <w:rPr>
          <w:rFonts w:cs="Arial" w:ascii="Arial" w:hAnsi="Arial"/>
          <w:spacing w:val="-4"/>
          <w:sz w:val="22"/>
          <w:szCs w:val="22"/>
        </w:rPr>
        <w:t xml:space="preserve"> </w:t>
      </w:r>
      <w:r>
        <w:rPr>
          <w:rFonts w:cs="Arial" w:ascii="Arial" w:hAnsi="Arial"/>
          <w:sz w:val="22"/>
          <w:szCs w:val="22"/>
        </w:rPr>
        <w:t>4-Modalità</w:t>
      </w:r>
      <w:r>
        <w:rPr>
          <w:rFonts w:cs="Arial" w:ascii="Arial" w:hAnsi="Arial"/>
          <w:spacing w:val="-1"/>
          <w:sz w:val="22"/>
          <w:szCs w:val="22"/>
        </w:rPr>
        <w:t xml:space="preserve"> </w:t>
      </w:r>
      <w:r>
        <w:rPr>
          <w:rFonts w:cs="Arial" w:ascii="Arial" w:hAnsi="Arial"/>
          <w:sz w:val="22"/>
          <w:szCs w:val="22"/>
        </w:rPr>
        <w:t>per</w:t>
      </w:r>
      <w:r>
        <w:rPr>
          <w:rFonts w:cs="Arial" w:ascii="Arial" w:hAnsi="Arial"/>
          <w:spacing w:val="-8"/>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concessione</w:t>
      </w:r>
      <w:r>
        <w:rPr>
          <w:rFonts w:cs="Arial" w:ascii="Arial" w:hAnsi="Arial"/>
          <w:spacing w:val="-2"/>
          <w:sz w:val="22"/>
          <w:szCs w:val="22"/>
        </w:rPr>
        <w:t xml:space="preserve"> </w:t>
      </w:r>
      <w:r>
        <w:rPr>
          <w:rFonts w:cs="Arial" w:ascii="Arial" w:hAnsi="Arial"/>
          <w:sz w:val="22"/>
          <w:szCs w:val="22"/>
        </w:rPr>
        <w:t>in comodato</w:t>
      </w:r>
      <w:r>
        <w:rPr>
          <w:rFonts w:cs="Arial" w:ascii="Arial" w:hAnsi="Arial"/>
          <w:spacing w:val="-5"/>
          <w:sz w:val="22"/>
          <w:szCs w:val="22"/>
        </w:rPr>
        <w:t xml:space="preserve"> </w:t>
      </w:r>
      <w:r>
        <w:rPr>
          <w:rFonts w:cs="Arial" w:ascii="Arial" w:hAnsi="Arial"/>
          <w:sz w:val="22"/>
          <w:szCs w:val="22"/>
        </w:rPr>
        <w:t>d’uso</w:t>
      </w:r>
      <w:r>
        <w:rPr>
          <w:rFonts w:cs="Arial" w:ascii="Arial" w:hAnsi="Arial"/>
          <w:spacing w:val="-1"/>
          <w:sz w:val="22"/>
          <w:szCs w:val="22"/>
        </w:rPr>
        <w:t xml:space="preserve"> </w:t>
      </w:r>
      <w:r>
        <w:rPr>
          <w:rFonts w:cs="Arial" w:ascii="Arial" w:hAnsi="Arial"/>
          <w:spacing w:val="-2"/>
          <w:sz w:val="22"/>
          <w:szCs w:val="22"/>
        </w:rPr>
        <w:t>dell’immobile</w:t>
      </w:r>
    </w:p>
    <w:p>
      <w:pPr>
        <w:pStyle w:val="BodyText"/>
        <w:spacing w:lineRule="exact" w:line="483"/>
        <w:ind w:left="0"/>
        <w:rPr>
          <w:rFonts w:ascii="Arial" w:hAnsi="Arial" w:cs="Arial"/>
          <w:sz w:val="22"/>
          <w:szCs w:val="22"/>
        </w:rPr>
      </w:pPr>
      <w:r>
        <w:rPr>
          <w:rFonts w:cs="Arial" w:ascii="Arial" w:hAnsi="Arial"/>
          <w:sz w:val="22"/>
          <w:szCs w:val="22"/>
        </w:rPr>
        <w:t>Gli spazi ad uso parcheggi sopra identificati vengono concessi in uso all’Amministrazione Provinciale</w:t>
      </w:r>
      <w:r>
        <w:rPr>
          <w:rFonts w:cs="Arial" w:ascii="Arial" w:hAnsi="Arial"/>
          <w:spacing w:val="-15"/>
          <w:sz w:val="22"/>
          <w:szCs w:val="22"/>
        </w:rPr>
        <w:t xml:space="preserve"> </w:t>
      </w:r>
      <w:r>
        <w:rPr>
          <w:rFonts w:cs="Arial" w:ascii="Arial" w:hAnsi="Arial"/>
          <w:sz w:val="22"/>
          <w:szCs w:val="22"/>
        </w:rPr>
        <w:t>in</w:t>
      </w:r>
      <w:r>
        <w:rPr>
          <w:rFonts w:cs="Arial" w:ascii="Arial" w:hAnsi="Arial"/>
          <w:spacing w:val="-15"/>
          <w:sz w:val="22"/>
          <w:szCs w:val="22"/>
        </w:rPr>
        <w:t xml:space="preserve"> </w:t>
      </w:r>
      <w:r>
        <w:rPr>
          <w:rFonts w:cs="Arial" w:ascii="Arial" w:hAnsi="Arial"/>
          <w:sz w:val="22"/>
          <w:szCs w:val="22"/>
        </w:rPr>
        <w:t>comodato</w:t>
      </w:r>
      <w:r>
        <w:rPr>
          <w:rFonts w:cs="Arial" w:ascii="Arial" w:hAnsi="Arial"/>
          <w:spacing w:val="-15"/>
          <w:sz w:val="22"/>
          <w:szCs w:val="22"/>
        </w:rPr>
        <w:t xml:space="preserve"> </w:t>
      </w:r>
      <w:r>
        <w:rPr>
          <w:rFonts w:cs="Arial" w:ascii="Arial" w:hAnsi="Arial"/>
          <w:sz w:val="22"/>
          <w:szCs w:val="22"/>
        </w:rPr>
        <w:t>d’uso</w:t>
      </w:r>
      <w:r>
        <w:rPr>
          <w:rFonts w:cs="Arial" w:ascii="Arial" w:hAnsi="Arial"/>
          <w:spacing w:val="-15"/>
          <w:sz w:val="22"/>
          <w:szCs w:val="22"/>
        </w:rPr>
        <w:t xml:space="preserve"> </w:t>
      </w:r>
      <w:r>
        <w:rPr>
          <w:rFonts w:cs="Arial" w:ascii="Arial" w:hAnsi="Arial"/>
          <w:sz w:val="22"/>
          <w:szCs w:val="22"/>
        </w:rPr>
        <w:t>gratuito</w:t>
      </w:r>
      <w:r>
        <w:rPr>
          <w:rFonts w:cs="Arial" w:ascii="Arial" w:hAnsi="Arial"/>
          <w:spacing w:val="-15"/>
          <w:sz w:val="22"/>
          <w:szCs w:val="22"/>
        </w:rPr>
        <w:t xml:space="preserve"> </w:t>
      </w:r>
      <w:r>
        <w:rPr>
          <w:rFonts w:cs="Arial" w:ascii="Arial" w:hAnsi="Arial"/>
          <w:sz w:val="22"/>
          <w:szCs w:val="22"/>
        </w:rPr>
        <w:t>come</w:t>
      </w:r>
      <w:r>
        <w:rPr>
          <w:rFonts w:cs="Arial" w:ascii="Arial" w:hAnsi="Arial"/>
          <w:spacing w:val="-15"/>
          <w:sz w:val="22"/>
          <w:szCs w:val="22"/>
        </w:rPr>
        <w:t xml:space="preserve"> </w:t>
      </w:r>
      <w:r>
        <w:rPr>
          <w:rFonts w:cs="Arial" w:ascii="Arial" w:hAnsi="Arial"/>
          <w:sz w:val="22"/>
          <w:szCs w:val="22"/>
        </w:rPr>
        <w:t>regolamentato</w:t>
      </w:r>
      <w:r>
        <w:rPr>
          <w:rFonts w:cs="Arial" w:ascii="Arial" w:hAnsi="Arial"/>
          <w:spacing w:val="-15"/>
          <w:sz w:val="22"/>
          <w:szCs w:val="22"/>
        </w:rPr>
        <w:t xml:space="preserve"> </w:t>
      </w:r>
      <w:r>
        <w:rPr>
          <w:rFonts w:cs="Arial" w:ascii="Arial" w:hAnsi="Arial"/>
          <w:sz w:val="22"/>
          <w:szCs w:val="22"/>
        </w:rPr>
        <w:t>dagli</w:t>
      </w:r>
      <w:r>
        <w:rPr>
          <w:rFonts w:cs="Arial" w:ascii="Arial" w:hAnsi="Arial"/>
          <w:spacing w:val="-15"/>
          <w:sz w:val="22"/>
          <w:szCs w:val="22"/>
        </w:rPr>
        <w:t xml:space="preserve"> </w:t>
      </w:r>
      <w:r>
        <w:rPr>
          <w:rFonts w:cs="Arial" w:ascii="Arial" w:hAnsi="Arial"/>
          <w:sz w:val="22"/>
          <w:szCs w:val="22"/>
        </w:rPr>
        <w:t>artt.</w:t>
      </w:r>
      <w:r>
        <w:rPr>
          <w:rFonts w:cs="Arial" w:ascii="Arial" w:hAnsi="Arial"/>
          <w:spacing w:val="-15"/>
          <w:sz w:val="22"/>
          <w:szCs w:val="22"/>
        </w:rPr>
        <w:t xml:space="preserve"> </w:t>
      </w:r>
      <w:r>
        <w:rPr>
          <w:rFonts w:cs="Arial" w:ascii="Arial" w:hAnsi="Arial"/>
          <w:sz w:val="22"/>
          <w:szCs w:val="22"/>
        </w:rPr>
        <w:t>1803-1812</w:t>
      </w:r>
      <w:r>
        <w:rPr>
          <w:rFonts w:cs="Arial" w:ascii="Arial" w:hAnsi="Arial"/>
          <w:spacing w:val="-15"/>
          <w:sz w:val="22"/>
          <w:szCs w:val="22"/>
        </w:rPr>
        <w:t xml:space="preserve"> </w:t>
      </w:r>
      <w:r>
        <w:rPr>
          <w:rFonts w:cs="Arial" w:ascii="Arial" w:hAnsi="Arial"/>
          <w:sz w:val="22"/>
          <w:szCs w:val="22"/>
        </w:rPr>
        <w:t>del</w:t>
      </w:r>
      <w:r>
        <w:rPr>
          <w:rFonts w:cs="Arial" w:ascii="Arial" w:hAnsi="Arial"/>
          <w:spacing w:val="-15"/>
          <w:sz w:val="22"/>
          <w:szCs w:val="22"/>
        </w:rPr>
        <w:t xml:space="preserve"> </w:t>
      </w:r>
      <w:r>
        <w:rPr>
          <w:rFonts w:cs="Arial" w:ascii="Arial" w:hAnsi="Arial"/>
          <w:sz w:val="22"/>
          <w:szCs w:val="22"/>
        </w:rPr>
        <w:t>Codice Civile . L’Amministrazione Provinciale potrà accedere in ogni momento agli spazi parcheggio assegnati, senza limitazione di orari e/o giornate in ragione del fatto che i due veicoli del Corpo di Polizia Provinciale devono essere sempre a disposizione degli agenti provinciali di zona.</w:t>
      </w:r>
    </w:p>
    <w:p>
      <w:pPr>
        <w:pStyle w:val="Heading1"/>
        <w:spacing w:lineRule="exact" w:line="483"/>
        <w:ind w:left="0"/>
        <w:rPr>
          <w:rFonts w:ascii="Arial" w:hAnsi="Arial" w:cs="Arial"/>
          <w:sz w:val="22"/>
          <w:szCs w:val="22"/>
        </w:rPr>
      </w:pPr>
      <w:r>
        <w:rPr>
          <w:rFonts w:cs="Arial" w:ascii="Arial" w:hAnsi="Arial"/>
          <w:sz w:val="22"/>
          <w:szCs w:val="22"/>
        </w:rPr>
        <w:t>Art.</w:t>
      </w:r>
      <w:r>
        <w:rPr>
          <w:rFonts w:cs="Arial" w:ascii="Arial" w:hAnsi="Arial"/>
          <w:spacing w:val="-4"/>
          <w:sz w:val="22"/>
          <w:szCs w:val="22"/>
        </w:rPr>
        <w:t xml:space="preserve"> </w:t>
      </w:r>
      <w:r>
        <w:rPr>
          <w:rFonts w:cs="Arial" w:ascii="Arial" w:hAnsi="Arial"/>
          <w:sz w:val="22"/>
          <w:szCs w:val="22"/>
        </w:rPr>
        <w:t>5-Oneri</w:t>
      </w:r>
      <w:r>
        <w:rPr>
          <w:rFonts w:cs="Arial" w:ascii="Arial" w:hAnsi="Arial"/>
          <w:spacing w:val="1"/>
          <w:sz w:val="22"/>
          <w:szCs w:val="22"/>
        </w:rPr>
        <w:t xml:space="preserve"> </w:t>
      </w:r>
      <w:r>
        <w:rPr>
          <w:rFonts w:cs="Arial" w:ascii="Arial" w:hAnsi="Arial"/>
          <w:sz w:val="22"/>
          <w:szCs w:val="22"/>
        </w:rPr>
        <w:t>e</w:t>
      </w:r>
      <w:r>
        <w:rPr>
          <w:rFonts w:cs="Arial" w:ascii="Arial" w:hAnsi="Arial"/>
          <w:spacing w:val="-3"/>
          <w:sz w:val="22"/>
          <w:szCs w:val="22"/>
        </w:rPr>
        <w:t xml:space="preserve"> </w:t>
      </w:r>
      <w:r>
        <w:rPr>
          <w:rFonts w:cs="Arial" w:ascii="Arial" w:hAnsi="Arial"/>
          <w:sz w:val="22"/>
          <w:szCs w:val="22"/>
        </w:rPr>
        <w:t>custodia</w:t>
      </w:r>
      <w:r>
        <w:rPr>
          <w:rFonts w:cs="Arial" w:ascii="Arial" w:hAnsi="Arial"/>
          <w:spacing w:val="-1"/>
          <w:sz w:val="22"/>
          <w:szCs w:val="22"/>
        </w:rPr>
        <w:t xml:space="preserve"> </w:t>
      </w:r>
      <w:r>
        <w:rPr>
          <w:rFonts w:cs="Arial" w:ascii="Arial" w:hAnsi="Arial"/>
          <w:sz w:val="22"/>
          <w:szCs w:val="22"/>
        </w:rPr>
        <w:t>dello</w:t>
      </w:r>
      <w:r>
        <w:rPr>
          <w:rFonts w:cs="Arial" w:ascii="Arial" w:hAnsi="Arial"/>
          <w:spacing w:val="-1"/>
          <w:sz w:val="22"/>
          <w:szCs w:val="22"/>
        </w:rPr>
        <w:t xml:space="preserve"> </w:t>
      </w:r>
      <w:r>
        <w:rPr>
          <w:rFonts w:cs="Arial" w:ascii="Arial" w:hAnsi="Arial"/>
          <w:spacing w:val="-2"/>
          <w:sz w:val="22"/>
          <w:szCs w:val="22"/>
        </w:rPr>
        <w:t>spazio.</w:t>
      </w:r>
    </w:p>
    <w:p>
      <w:pPr>
        <w:pStyle w:val="BodyText"/>
        <w:spacing w:lineRule="exact" w:line="483"/>
        <w:ind w:left="0"/>
        <w:rPr>
          <w:rFonts w:ascii="Arial" w:hAnsi="Arial" w:cs="Arial"/>
          <w:sz w:val="22"/>
          <w:szCs w:val="22"/>
        </w:rPr>
      </w:pPr>
      <w:r>
        <w:rPr>
          <w:rFonts w:cs="Arial" w:ascii="Arial" w:hAnsi="Arial"/>
          <w:sz w:val="22"/>
          <w:szCs w:val="22"/>
        </w:rPr>
        <w:t>Tutte le spese necessarie per la custodia, pulizia e cura</w:t>
      </w:r>
      <w:r>
        <w:rPr>
          <w:rFonts w:cs="Arial" w:ascii="Arial" w:hAnsi="Arial"/>
          <w:spacing w:val="40"/>
          <w:sz w:val="22"/>
          <w:szCs w:val="22"/>
        </w:rPr>
        <w:t xml:space="preserve"> </w:t>
      </w:r>
      <w:r>
        <w:rPr>
          <w:rFonts w:cs="Arial" w:ascii="Arial" w:hAnsi="Arial"/>
          <w:sz w:val="22"/>
          <w:szCs w:val="22"/>
        </w:rPr>
        <w:t>degli spazi messi a disposizione saranno</w:t>
      </w:r>
      <w:r>
        <w:rPr>
          <w:rFonts w:cs="Arial" w:ascii="Arial" w:hAnsi="Arial"/>
          <w:spacing w:val="-12"/>
          <w:sz w:val="22"/>
          <w:szCs w:val="22"/>
        </w:rPr>
        <w:t xml:space="preserve"> </w:t>
      </w:r>
      <w:r>
        <w:rPr>
          <w:rFonts w:cs="Arial" w:ascii="Arial" w:hAnsi="Arial"/>
          <w:sz w:val="22"/>
          <w:szCs w:val="22"/>
        </w:rPr>
        <w:t>a</w:t>
      </w:r>
      <w:r>
        <w:rPr>
          <w:rFonts w:cs="Arial" w:ascii="Arial" w:hAnsi="Arial"/>
          <w:spacing w:val="-10"/>
          <w:sz w:val="22"/>
          <w:szCs w:val="22"/>
        </w:rPr>
        <w:t xml:space="preserve"> </w:t>
      </w:r>
      <w:r>
        <w:rPr>
          <w:rFonts w:cs="Arial" w:ascii="Arial" w:hAnsi="Arial"/>
          <w:sz w:val="22"/>
          <w:szCs w:val="22"/>
        </w:rPr>
        <w:t>carico</w:t>
      </w:r>
      <w:r>
        <w:rPr>
          <w:rFonts w:cs="Arial" w:ascii="Arial" w:hAnsi="Arial"/>
          <w:spacing w:val="-12"/>
          <w:sz w:val="22"/>
          <w:szCs w:val="22"/>
        </w:rPr>
        <w:t xml:space="preserve"> </w:t>
      </w:r>
      <w:r>
        <w:rPr>
          <w:rFonts w:cs="Arial" w:ascii="Arial" w:hAnsi="Arial"/>
          <w:sz w:val="22"/>
          <w:szCs w:val="22"/>
        </w:rPr>
        <w:t>dell’Amministrazione</w:t>
      </w:r>
      <w:r>
        <w:rPr>
          <w:rFonts w:cs="Arial" w:ascii="Arial" w:hAnsi="Arial"/>
          <w:spacing w:val="-12"/>
          <w:sz w:val="22"/>
          <w:szCs w:val="22"/>
        </w:rPr>
        <w:t xml:space="preserve"> </w:t>
      </w:r>
      <w:r>
        <w:rPr>
          <w:rFonts w:cs="Arial" w:ascii="Arial" w:hAnsi="Arial"/>
          <w:sz w:val="22"/>
          <w:szCs w:val="22"/>
        </w:rPr>
        <w:t>Provinciale;</w:t>
      </w:r>
      <w:r>
        <w:rPr>
          <w:rFonts w:cs="Arial" w:ascii="Arial" w:hAnsi="Arial"/>
          <w:spacing w:val="-11"/>
          <w:sz w:val="22"/>
          <w:szCs w:val="22"/>
        </w:rPr>
        <w:t xml:space="preserve"> </w:t>
      </w:r>
      <w:r>
        <w:rPr>
          <w:rFonts w:cs="Arial" w:ascii="Arial" w:hAnsi="Arial"/>
          <w:sz w:val="22"/>
          <w:szCs w:val="22"/>
        </w:rPr>
        <w:t>nessun</w:t>
      </w:r>
      <w:r>
        <w:rPr>
          <w:rFonts w:cs="Arial" w:ascii="Arial" w:hAnsi="Arial"/>
          <w:spacing w:val="-11"/>
          <w:sz w:val="22"/>
          <w:szCs w:val="22"/>
        </w:rPr>
        <w:t xml:space="preserve"> </w:t>
      </w:r>
      <w:r>
        <w:rPr>
          <w:rFonts w:cs="Arial" w:ascii="Arial" w:hAnsi="Arial"/>
          <w:sz w:val="22"/>
          <w:szCs w:val="22"/>
        </w:rPr>
        <w:t>altro</w:t>
      </w:r>
      <w:r>
        <w:rPr>
          <w:rFonts w:cs="Arial" w:ascii="Arial" w:hAnsi="Arial"/>
          <w:spacing w:val="-12"/>
          <w:sz w:val="22"/>
          <w:szCs w:val="22"/>
        </w:rPr>
        <w:t xml:space="preserve"> </w:t>
      </w:r>
      <w:r>
        <w:rPr>
          <w:rFonts w:cs="Arial" w:ascii="Arial" w:hAnsi="Arial"/>
          <w:sz w:val="22"/>
          <w:szCs w:val="22"/>
        </w:rPr>
        <w:t>onere</w:t>
      </w:r>
      <w:r>
        <w:rPr>
          <w:rFonts w:cs="Arial" w:ascii="Arial" w:hAnsi="Arial"/>
          <w:spacing w:val="-13"/>
          <w:sz w:val="22"/>
          <w:szCs w:val="22"/>
        </w:rPr>
        <w:t xml:space="preserve"> </w:t>
      </w:r>
      <w:r>
        <w:rPr>
          <w:rFonts w:cs="Arial" w:ascii="Arial" w:hAnsi="Arial"/>
          <w:sz w:val="22"/>
          <w:szCs w:val="22"/>
        </w:rPr>
        <w:t>sarà</w:t>
      </w:r>
      <w:r>
        <w:rPr>
          <w:rFonts w:cs="Arial" w:ascii="Arial" w:hAnsi="Arial"/>
          <w:spacing w:val="-13"/>
          <w:sz w:val="22"/>
          <w:szCs w:val="22"/>
        </w:rPr>
        <w:t xml:space="preserve"> </w:t>
      </w:r>
      <w:r>
        <w:rPr>
          <w:rFonts w:cs="Arial" w:ascii="Arial" w:hAnsi="Arial"/>
          <w:sz w:val="22"/>
          <w:szCs w:val="22"/>
        </w:rPr>
        <w:t>richiesto</w:t>
      </w:r>
      <w:r>
        <w:rPr>
          <w:rFonts w:cs="Arial" w:ascii="Arial" w:hAnsi="Arial"/>
          <w:spacing w:val="-11"/>
          <w:sz w:val="22"/>
          <w:szCs w:val="22"/>
        </w:rPr>
        <w:t xml:space="preserve"> </w:t>
      </w:r>
      <w:r>
        <w:rPr>
          <w:rFonts w:cs="Arial" w:ascii="Arial" w:hAnsi="Arial"/>
          <w:sz w:val="22"/>
          <w:szCs w:val="22"/>
        </w:rPr>
        <w:t>all’ente provinciale ad esempio per consumi di energia elettrica, acqua o gas ad esclusione delle spese per la riproduzione di copia di chiavi ed eventuali telecomandi. Il comodatario si obbliga</w:t>
      </w:r>
      <w:r>
        <w:rPr>
          <w:rFonts w:cs="Arial" w:ascii="Arial" w:hAnsi="Arial"/>
          <w:spacing w:val="-4"/>
          <w:sz w:val="22"/>
          <w:szCs w:val="22"/>
        </w:rPr>
        <w:t xml:space="preserve"> </w:t>
      </w:r>
      <w:r>
        <w:rPr>
          <w:rFonts w:cs="Arial" w:ascii="Arial" w:hAnsi="Arial"/>
          <w:sz w:val="22"/>
          <w:szCs w:val="22"/>
        </w:rPr>
        <w:t>a</w:t>
      </w:r>
      <w:r>
        <w:rPr>
          <w:rFonts w:cs="Arial" w:ascii="Arial" w:hAnsi="Arial"/>
          <w:spacing w:val="-4"/>
          <w:sz w:val="22"/>
          <w:szCs w:val="22"/>
        </w:rPr>
        <w:t xml:space="preserve"> </w:t>
      </w:r>
      <w:r>
        <w:rPr>
          <w:rFonts w:cs="Arial" w:ascii="Arial" w:hAnsi="Arial"/>
          <w:sz w:val="22"/>
          <w:szCs w:val="22"/>
        </w:rPr>
        <w:t>mantenere</w:t>
      </w:r>
      <w:r>
        <w:rPr>
          <w:rFonts w:cs="Arial" w:ascii="Arial" w:hAnsi="Arial"/>
          <w:spacing w:val="-5"/>
          <w:sz w:val="22"/>
          <w:szCs w:val="22"/>
        </w:rPr>
        <w:t xml:space="preserve"> </w:t>
      </w:r>
      <w:r>
        <w:rPr>
          <w:rFonts w:cs="Arial" w:ascii="Arial" w:hAnsi="Arial"/>
          <w:sz w:val="22"/>
          <w:szCs w:val="22"/>
        </w:rPr>
        <w:t>gli</w:t>
      </w:r>
      <w:r>
        <w:rPr>
          <w:rFonts w:cs="Arial" w:ascii="Arial" w:hAnsi="Arial"/>
          <w:spacing w:val="-3"/>
          <w:sz w:val="22"/>
          <w:szCs w:val="22"/>
        </w:rPr>
        <w:t xml:space="preserve"> </w:t>
      </w:r>
      <w:r>
        <w:rPr>
          <w:rFonts w:cs="Arial" w:ascii="Arial" w:hAnsi="Arial"/>
          <w:sz w:val="22"/>
          <w:szCs w:val="22"/>
        </w:rPr>
        <w:t>spazi</w:t>
      </w:r>
      <w:r>
        <w:rPr>
          <w:rFonts w:cs="Arial" w:ascii="Arial" w:hAnsi="Arial"/>
          <w:spacing w:val="-3"/>
          <w:sz w:val="22"/>
          <w:szCs w:val="22"/>
        </w:rPr>
        <w:t xml:space="preserve"> </w:t>
      </w:r>
      <w:r>
        <w:rPr>
          <w:rFonts w:cs="Arial" w:ascii="Arial" w:hAnsi="Arial"/>
          <w:sz w:val="22"/>
          <w:szCs w:val="22"/>
        </w:rPr>
        <w:t>in</w:t>
      </w:r>
      <w:r>
        <w:rPr>
          <w:rFonts w:cs="Arial" w:ascii="Arial" w:hAnsi="Arial"/>
          <w:spacing w:val="-3"/>
          <w:sz w:val="22"/>
          <w:szCs w:val="22"/>
        </w:rPr>
        <w:t xml:space="preserve"> </w:t>
      </w:r>
      <w:r>
        <w:rPr>
          <w:rFonts w:cs="Arial" w:ascii="Arial" w:hAnsi="Arial"/>
          <w:sz w:val="22"/>
          <w:szCs w:val="22"/>
        </w:rPr>
        <w:t>modo</w:t>
      </w:r>
      <w:r>
        <w:rPr>
          <w:rFonts w:cs="Arial" w:ascii="Arial" w:hAnsi="Arial"/>
          <w:spacing w:val="-3"/>
          <w:sz w:val="22"/>
          <w:szCs w:val="22"/>
        </w:rPr>
        <w:t xml:space="preserve"> </w:t>
      </w:r>
      <w:r>
        <w:rPr>
          <w:rFonts w:cs="Arial" w:ascii="Arial" w:hAnsi="Arial"/>
          <w:sz w:val="22"/>
          <w:szCs w:val="22"/>
        </w:rPr>
        <w:t>decoroso</w:t>
      </w:r>
      <w:r>
        <w:rPr>
          <w:rFonts w:cs="Arial" w:ascii="Arial" w:hAnsi="Arial"/>
          <w:spacing w:val="-3"/>
          <w:sz w:val="22"/>
          <w:szCs w:val="22"/>
        </w:rPr>
        <w:t xml:space="preserve"> </w:t>
      </w:r>
      <w:r>
        <w:rPr>
          <w:rFonts w:cs="Arial" w:ascii="Arial" w:hAnsi="Arial"/>
          <w:sz w:val="22"/>
          <w:szCs w:val="22"/>
        </w:rPr>
        <w:t>ed</w:t>
      </w:r>
      <w:r>
        <w:rPr>
          <w:rFonts w:cs="Arial" w:ascii="Arial" w:hAnsi="Arial"/>
          <w:spacing w:val="-3"/>
          <w:sz w:val="22"/>
          <w:szCs w:val="22"/>
        </w:rPr>
        <w:t xml:space="preserve"> </w:t>
      </w:r>
      <w:r>
        <w:rPr>
          <w:rFonts w:cs="Arial" w:ascii="Arial" w:hAnsi="Arial"/>
          <w:sz w:val="22"/>
          <w:szCs w:val="22"/>
        </w:rPr>
        <w:t>in</w:t>
      </w:r>
      <w:r>
        <w:rPr>
          <w:rFonts w:cs="Arial" w:ascii="Arial" w:hAnsi="Arial"/>
          <w:spacing w:val="-3"/>
          <w:sz w:val="22"/>
          <w:szCs w:val="22"/>
        </w:rPr>
        <w:t xml:space="preserve"> </w:t>
      </w:r>
      <w:r>
        <w:rPr>
          <w:rFonts w:cs="Arial" w:ascii="Arial" w:hAnsi="Arial"/>
          <w:sz w:val="22"/>
          <w:szCs w:val="22"/>
        </w:rPr>
        <w:t>armonia</w:t>
      </w:r>
      <w:r>
        <w:rPr>
          <w:rFonts w:cs="Arial" w:ascii="Arial" w:hAnsi="Arial"/>
          <w:spacing w:val="-4"/>
          <w:sz w:val="22"/>
          <w:szCs w:val="22"/>
        </w:rPr>
        <w:t xml:space="preserve"> </w:t>
      </w:r>
      <w:r>
        <w:rPr>
          <w:rFonts w:cs="Arial" w:ascii="Arial" w:hAnsi="Arial"/>
          <w:sz w:val="22"/>
          <w:szCs w:val="22"/>
        </w:rPr>
        <w:t>con</w:t>
      </w:r>
      <w:r>
        <w:rPr>
          <w:rFonts w:cs="Arial" w:ascii="Arial" w:hAnsi="Arial"/>
          <w:spacing w:val="-3"/>
          <w:sz w:val="22"/>
          <w:szCs w:val="22"/>
        </w:rPr>
        <w:t xml:space="preserve"> </w:t>
      </w:r>
      <w:r>
        <w:rPr>
          <w:rFonts w:cs="Arial" w:ascii="Arial" w:hAnsi="Arial"/>
          <w:sz w:val="22"/>
          <w:szCs w:val="22"/>
        </w:rPr>
        <w:t>le</w:t>
      </w:r>
      <w:r>
        <w:rPr>
          <w:rFonts w:cs="Arial" w:ascii="Arial" w:hAnsi="Arial"/>
          <w:spacing w:val="-3"/>
          <w:sz w:val="22"/>
          <w:szCs w:val="22"/>
        </w:rPr>
        <w:t xml:space="preserve"> </w:t>
      </w:r>
      <w:r>
        <w:rPr>
          <w:rFonts w:cs="Arial" w:ascii="Arial" w:hAnsi="Arial"/>
          <w:sz w:val="22"/>
          <w:szCs w:val="22"/>
        </w:rPr>
        <w:t>finalità</w:t>
      </w:r>
      <w:r>
        <w:rPr>
          <w:rFonts w:cs="Arial" w:ascii="Arial" w:hAnsi="Arial"/>
          <w:spacing w:val="-4"/>
          <w:sz w:val="22"/>
          <w:szCs w:val="22"/>
        </w:rPr>
        <w:t xml:space="preserve"> </w:t>
      </w:r>
      <w:r>
        <w:rPr>
          <w:rFonts w:cs="Arial" w:ascii="Arial" w:hAnsi="Arial"/>
          <w:sz w:val="22"/>
          <w:szCs w:val="22"/>
        </w:rPr>
        <w:t>del</w:t>
      </w:r>
      <w:r>
        <w:rPr>
          <w:rFonts w:cs="Arial" w:ascii="Arial" w:hAnsi="Arial"/>
          <w:spacing w:val="-3"/>
          <w:sz w:val="22"/>
          <w:szCs w:val="22"/>
        </w:rPr>
        <w:t xml:space="preserve"> </w:t>
      </w:r>
      <w:r>
        <w:rPr>
          <w:rFonts w:cs="Arial" w:ascii="Arial" w:hAnsi="Arial"/>
          <w:sz w:val="22"/>
          <w:szCs w:val="22"/>
        </w:rPr>
        <w:t>fabbricato. Qualora</w:t>
      </w:r>
      <w:r>
        <w:rPr>
          <w:rFonts w:cs="Arial" w:ascii="Arial" w:hAnsi="Arial"/>
          <w:spacing w:val="13"/>
          <w:sz w:val="22"/>
          <w:szCs w:val="22"/>
        </w:rPr>
        <w:t xml:space="preserve"> </w:t>
      </w:r>
      <w:r>
        <w:rPr>
          <w:rFonts w:cs="Arial" w:ascii="Arial" w:hAnsi="Arial"/>
          <w:sz w:val="22"/>
          <w:szCs w:val="22"/>
        </w:rPr>
        <w:t>si</w:t>
      </w:r>
      <w:r>
        <w:rPr>
          <w:rFonts w:cs="Arial" w:ascii="Arial" w:hAnsi="Arial"/>
          <w:spacing w:val="15"/>
          <w:sz w:val="22"/>
          <w:szCs w:val="22"/>
        </w:rPr>
        <w:t xml:space="preserve"> </w:t>
      </w:r>
      <w:r>
        <w:rPr>
          <w:rFonts w:cs="Arial" w:ascii="Arial" w:hAnsi="Arial"/>
          <w:sz w:val="22"/>
          <w:szCs w:val="22"/>
        </w:rPr>
        <w:t>accerti</w:t>
      </w:r>
      <w:r>
        <w:rPr>
          <w:rFonts w:cs="Arial" w:ascii="Arial" w:hAnsi="Arial"/>
          <w:spacing w:val="14"/>
          <w:sz w:val="22"/>
          <w:szCs w:val="22"/>
        </w:rPr>
        <w:t xml:space="preserve"> </w:t>
      </w:r>
      <w:r>
        <w:rPr>
          <w:rFonts w:cs="Arial" w:ascii="Arial" w:hAnsi="Arial"/>
          <w:sz w:val="22"/>
          <w:szCs w:val="22"/>
        </w:rPr>
        <w:t>un</w:t>
      </w:r>
      <w:r>
        <w:rPr>
          <w:rFonts w:cs="Arial" w:ascii="Arial" w:hAnsi="Arial"/>
          <w:spacing w:val="14"/>
          <w:sz w:val="22"/>
          <w:szCs w:val="22"/>
        </w:rPr>
        <w:t xml:space="preserve"> </w:t>
      </w:r>
      <w:r>
        <w:rPr>
          <w:rFonts w:cs="Arial" w:ascii="Arial" w:hAnsi="Arial"/>
          <w:sz w:val="22"/>
          <w:szCs w:val="22"/>
        </w:rPr>
        <w:t>utilizzo</w:t>
      </w:r>
      <w:r>
        <w:rPr>
          <w:rFonts w:cs="Arial" w:ascii="Arial" w:hAnsi="Arial"/>
          <w:spacing w:val="15"/>
          <w:sz w:val="22"/>
          <w:szCs w:val="22"/>
        </w:rPr>
        <w:t xml:space="preserve"> </w:t>
      </w:r>
      <w:r>
        <w:rPr>
          <w:rFonts w:cs="Arial" w:ascii="Arial" w:hAnsi="Arial"/>
          <w:sz w:val="22"/>
          <w:szCs w:val="22"/>
        </w:rPr>
        <w:t>errato</w:t>
      </w:r>
      <w:r>
        <w:rPr>
          <w:rFonts w:cs="Arial" w:ascii="Arial" w:hAnsi="Arial"/>
          <w:spacing w:val="15"/>
          <w:sz w:val="22"/>
          <w:szCs w:val="22"/>
        </w:rPr>
        <w:t xml:space="preserve"> </w:t>
      </w:r>
      <w:r>
        <w:rPr>
          <w:rFonts w:cs="Arial" w:ascii="Arial" w:hAnsi="Arial"/>
          <w:sz w:val="22"/>
          <w:szCs w:val="22"/>
        </w:rPr>
        <w:t>degli</w:t>
      </w:r>
      <w:r>
        <w:rPr>
          <w:rFonts w:cs="Arial" w:ascii="Arial" w:hAnsi="Arial"/>
          <w:spacing w:val="15"/>
          <w:sz w:val="22"/>
          <w:szCs w:val="22"/>
        </w:rPr>
        <w:t xml:space="preserve"> </w:t>
      </w:r>
      <w:r>
        <w:rPr>
          <w:rFonts w:cs="Arial" w:ascii="Arial" w:hAnsi="Arial"/>
          <w:sz w:val="22"/>
          <w:szCs w:val="22"/>
        </w:rPr>
        <w:t>stessi,</w:t>
      </w:r>
      <w:r>
        <w:rPr>
          <w:rFonts w:cs="Arial" w:ascii="Arial" w:hAnsi="Arial"/>
          <w:spacing w:val="14"/>
          <w:sz w:val="22"/>
          <w:szCs w:val="22"/>
        </w:rPr>
        <w:t xml:space="preserve"> </w:t>
      </w:r>
      <w:r>
        <w:rPr>
          <w:rFonts w:cs="Arial" w:ascii="Arial" w:hAnsi="Arial"/>
          <w:sz w:val="22"/>
          <w:szCs w:val="22"/>
        </w:rPr>
        <w:t>l’Amministrazione</w:t>
      </w:r>
      <w:r>
        <w:rPr>
          <w:rFonts w:cs="Arial" w:ascii="Arial" w:hAnsi="Arial"/>
          <w:spacing w:val="14"/>
          <w:sz w:val="22"/>
          <w:szCs w:val="22"/>
        </w:rPr>
        <w:t xml:space="preserve"> </w:t>
      </w:r>
      <w:r>
        <w:rPr>
          <w:rFonts w:cs="Arial" w:ascii="Arial" w:hAnsi="Arial"/>
          <w:sz w:val="22"/>
          <w:szCs w:val="22"/>
        </w:rPr>
        <w:t>Comunale</w:t>
      </w:r>
      <w:r>
        <w:rPr>
          <w:rFonts w:cs="Arial" w:ascii="Arial" w:hAnsi="Arial"/>
          <w:spacing w:val="14"/>
          <w:sz w:val="22"/>
          <w:szCs w:val="22"/>
        </w:rPr>
        <w:t xml:space="preserve"> </w:t>
      </w:r>
      <w:r>
        <w:rPr>
          <w:rFonts w:cs="Arial" w:ascii="Arial" w:hAnsi="Arial"/>
          <w:spacing w:val="-2"/>
          <w:sz w:val="22"/>
          <w:szCs w:val="22"/>
        </w:rPr>
        <w:t xml:space="preserve">provvederà </w:t>
      </w:r>
      <w:r>
        <w:rPr>
          <w:rFonts w:cs="Arial" w:ascii="Arial" w:hAnsi="Arial"/>
          <w:sz w:val="22"/>
          <w:szCs w:val="22"/>
        </w:rPr>
        <w:t>alla</w:t>
      </w:r>
      <w:r>
        <w:rPr>
          <w:rFonts w:cs="Arial" w:ascii="Arial" w:hAnsi="Arial"/>
          <w:spacing w:val="-4"/>
          <w:sz w:val="22"/>
          <w:szCs w:val="22"/>
        </w:rPr>
        <w:t xml:space="preserve"> </w:t>
      </w:r>
      <w:r>
        <w:rPr>
          <w:rFonts w:cs="Arial" w:ascii="Arial" w:hAnsi="Arial"/>
          <w:sz w:val="22"/>
          <w:szCs w:val="22"/>
        </w:rPr>
        <w:t>richiesta</w:t>
      </w:r>
      <w:r>
        <w:rPr>
          <w:rFonts w:cs="Arial" w:ascii="Arial" w:hAnsi="Arial"/>
          <w:spacing w:val="-1"/>
          <w:sz w:val="22"/>
          <w:szCs w:val="22"/>
        </w:rPr>
        <w:t xml:space="preserve"> </w:t>
      </w:r>
      <w:r>
        <w:rPr>
          <w:rFonts w:cs="Arial" w:ascii="Arial" w:hAnsi="Arial"/>
          <w:sz w:val="22"/>
          <w:szCs w:val="22"/>
        </w:rPr>
        <w:t>di</w:t>
      </w:r>
      <w:r>
        <w:rPr>
          <w:rFonts w:cs="Arial" w:ascii="Arial" w:hAnsi="Arial"/>
          <w:spacing w:val="-1"/>
          <w:sz w:val="22"/>
          <w:szCs w:val="22"/>
        </w:rPr>
        <w:t xml:space="preserve"> </w:t>
      </w:r>
      <w:r>
        <w:rPr>
          <w:rFonts w:cs="Arial" w:ascii="Arial" w:hAnsi="Arial"/>
          <w:sz w:val="22"/>
          <w:szCs w:val="22"/>
        </w:rPr>
        <w:t>risarcimento del</w:t>
      </w:r>
      <w:r>
        <w:rPr>
          <w:rFonts w:cs="Arial" w:ascii="Arial" w:hAnsi="Arial"/>
          <w:spacing w:val="-1"/>
          <w:sz w:val="22"/>
          <w:szCs w:val="22"/>
        </w:rPr>
        <w:t xml:space="preserve"> </w:t>
      </w:r>
      <w:r>
        <w:rPr>
          <w:rFonts w:cs="Arial" w:ascii="Arial" w:hAnsi="Arial"/>
          <w:sz w:val="22"/>
          <w:szCs w:val="22"/>
        </w:rPr>
        <w:t>danno da</w:t>
      </w:r>
      <w:r>
        <w:rPr>
          <w:rFonts w:cs="Arial" w:ascii="Arial" w:hAnsi="Arial"/>
          <w:spacing w:val="-2"/>
          <w:sz w:val="22"/>
          <w:szCs w:val="22"/>
        </w:rPr>
        <w:t xml:space="preserve"> </w:t>
      </w:r>
      <w:r>
        <w:rPr>
          <w:rFonts w:cs="Arial" w:ascii="Arial" w:hAnsi="Arial"/>
          <w:sz w:val="22"/>
          <w:szCs w:val="22"/>
        </w:rPr>
        <w:t>parte</w:t>
      </w:r>
      <w:r>
        <w:rPr>
          <w:rFonts w:cs="Arial" w:ascii="Arial" w:hAnsi="Arial"/>
          <w:spacing w:val="-1"/>
          <w:sz w:val="22"/>
          <w:szCs w:val="22"/>
        </w:rPr>
        <w:t xml:space="preserve"> </w:t>
      </w:r>
      <w:r>
        <w:rPr>
          <w:rFonts w:cs="Arial" w:ascii="Arial" w:hAnsi="Arial"/>
          <w:spacing w:val="-2"/>
          <w:sz w:val="22"/>
          <w:szCs w:val="22"/>
        </w:rPr>
        <w:t>dell’utilizzatore.</w:t>
      </w:r>
    </w:p>
    <w:p>
      <w:pPr>
        <w:pStyle w:val="Heading1"/>
        <w:spacing w:lineRule="exact" w:line="483"/>
        <w:ind w:left="0"/>
        <w:rPr>
          <w:rFonts w:ascii="Arial" w:hAnsi="Arial" w:cs="Arial"/>
          <w:sz w:val="22"/>
          <w:szCs w:val="22"/>
        </w:rPr>
      </w:pPr>
      <w:r>
        <w:rPr>
          <w:rFonts w:cs="Arial" w:ascii="Arial" w:hAnsi="Arial"/>
          <w:sz w:val="22"/>
          <w:szCs w:val="22"/>
        </w:rPr>
        <w:t>Art.</w:t>
      </w:r>
      <w:r>
        <w:rPr>
          <w:rFonts w:cs="Arial" w:ascii="Arial" w:hAnsi="Arial"/>
          <w:spacing w:val="-4"/>
          <w:sz w:val="22"/>
          <w:szCs w:val="22"/>
        </w:rPr>
        <w:t xml:space="preserve"> </w:t>
      </w:r>
      <w:r>
        <w:rPr>
          <w:rFonts w:cs="Arial" w:ascii="Arial" w:hAnsi="Arial"/>
          <w:sz w:val="22"/>
          <w:szCs w:val="22"/>
        </w:rPr>
        <w:t>6-Sub-concessione</w:t>
      </w:r>
      <w:r>
        <w:rPr>
          <w:rFonts w:cs="Arial" w:ascii="Arial" w:hAnsi="Arial"/>
          <w:spacing w:val="-2"/>
          <w:sz w:val="22"/>
          <w:szCs w:val="22"/>
        </w:rPr>
        <w:t xml:space="preserve"> </w:t>
      </w:r>
      <w:r>
        <w:rPr>
          <w:rFonts w:cs="Arial" w:ascii="Arial" w:hAnsi="Arial"/>
          <w:sz w:val="22"/>
          <w:szCs w:val="22"/>
        </w:rPr>
        <w:t>dell’immobile</w:t>
      </w:r>
      <w:r>
        <w:rPr>
          <w:rFonts w:cs="Arial" w:ascii="Arial" w:hAnsi="Arial"/>
          <w:spacing w:val="-3"/>
          <w:sz w:val="22"/>
          <w:szCs w:val="22"/>
        </w:rPr>
        <w:t xml:space="preserve"> </w:t>
      </w:r>
      <w:r>
        <w:rPr>
          <w:rFonts w:cs="Arial" w:ascii="Arial" w:hAnsi="Arial"/>
          <w:sz w:val="22"/>
          <w:szCs w:val="22"/>
        </w:rPr>
        <w:t>e</w:t>
      </w:r>
      <w:r>
        <w:rPr>
          <w:rFonts w:cs="Arial" w:ascii="Arial" w:hAnsi="Arial"/>
          <w:spacing w:val="-5"/>
          <w:sz w:val="22"/>
          <w:szCs w:val="22"/>
        </w:rPr>
        <w:t xml:space="preserve"> </w:t>
      </w:r>
      <w:r>
        <w:rPr>
          <w:rFonts w:cs="Arial" w:ascii="Arial" w:hAnsi="Arial"/>
          <w:sz w:val="22"/>
          <w:szCs w:val="22"/>
        </w:rPr>
        <w:t>innovazioni.</w:t>
      </w:r>
      <w:r>
        <w:rPr>
          <w:rFonts w:cs="Arial" w:ascii="Arial" w:hAnsi="Arial"/>
          <w:spacing w:val="-3"/>
          <w:sz w:val="22"/>
          <w:szCs w:val="22"/>
        </w:rPr>
        <w:t xml:space="preserve"> </w:t>
      </w:r>
      <w:r>
        <w:rPr>
          <w:rFonts w:cs="Arial" w:ascii="Arial" w:hAnsi="Arial"/>
          <w:spacing w:val="-2"/>
          <w:sz w:val="22"/>
          <w:szCs w:val="22"/>
        </w:rPr>
        <w:t>Divieto.</w:t>
      </w:r>
    </w:p>
    <w:p>
      <w:pPr>
        <w:pStyle w:val="BodyText"/>
        <w:spacing w:lineRule="exact" w:line="483"/>
        <w:ind w:left="0"/>
        <w:rPr>
          <w:rFonts w:ascii="Arial" w:hAnsi="Arial" w:cs="Arial"/>
          <w:sz w:val="22"/>
          <w:szCs w:val="22"/>
        </w:rPr>
      </w:pPr>
      <w:r>
        <w:rPr>
          <w:rFonts w:cs="Arial" w:ascii="Arial" w:hAnsi="Arial"/>
          <w:sz w:val="22"/>
          <w:szCs w:val="22"/>
        </w:rPr>
        <w:t>E’</w:t>
      </w:r>
      <w:r>
        <w:rPr>
          <w:rFonts w:cs="Arial" w:ascii="Arial" w:hAnsi="Arial"/>
          <w:spacing w:val="-15"/>
          <w:sz w:val="22"/>
          <w:szCs w:val="22"/>
        </w:rPr>
        <w:t xml:space="preserve"> </w:t>
      </w:r>
      <w:r>
        <w:rPr>
          <w:rFonts w:cs="Arial" w:ascii="Arial" w:hAnsi="Arial"/>
          <w:sz w:val="22"/>
          <w:szCs w:val="22"/>
        </w:rPr>
        <w:t>vietato</w:t>
      </w:r>
      <w:r>
        <w:rPr>
          <w:rFonts w:cs="Arial" w:ascii="Arial" w:hAnsi="Arial"/>
          <w:spacing w:val="-15"/>
          <w:sz w:val="22"/>
          <w:szCs w:val="22"/>
        </w:rPr>
        <w:t xml:space="preserve"> </w:t>
      </w:r>
      <w:r>
        <w:rPr>
          <w:rFonts w:cs="Arial" w:ascii="Arial" w:hAnsi="Arial"/>
          <w:sz w:val="22"/>
          <w:szCs w:val="22"/>
        </w:rPr>
        <w:t>al</w:t>
      </w:r>
      <w:r>
        <w:rPr>
          <w:rFonts w:cs="Arial" w:ascii="Arial" w:hAnsi="Arial"/>
          <w:spacing w:val="-15"/>
          <w:sz w:val="22"/>
          <w:szCs w:val="22"/>
        </w:rPr>
        <w:t xml:space="preserve"> </w:t>
      </w:r>
      <w:r>
        <w:rPr>
          <w:rFonts w:cs="Arial" w:ascii="Arial" w:hAnsi="Arial"/>
          <w:sz w:val="22"/>
          <w:szCs w:val="22"/>
        </w:rPr>
        <w:t>comodatario</w:t>
      </w:r>
      <w:r>
        <w:rPr>
          <w:rFonts w:cs="Arial" w:ascii="Arial" w:hAnsi="Arial"/>
          <w:spacing w:val="-15"/>
          <w:sz w:val="22"/>
          <w:szCs w:val="22"/>
        </w:rPr>
        <w:t xml:space="preserve"> </w:t>
      </w:r>
      <w:r>
        <w:rPr>
          <w:rFonts w:cs="Arial" w:ascii="Arial" w:hAnsi="Arial"/>
          <w:sz w:val="22"/>
          <w:szCs w:val="22"/>
        </w:rPr>
        <w:t>di</w:t>
      </w:r>
      <w:r>
        <w:rPr>
          <w:rFonts w:cs="Arial" w:ascii="Arial" w:hAnsi="Arial"/>
          <w:spacing w:val="-12"/>
          <w:sz w:val="22"/>
          <w:szCs w:val="22"/>
        </w:rPr>
        <w:t xml:space="preserve"> </w:t>
      </w:r>
      <w:r>
        <w:rPr>
          <w:rFonts w:cs="Arial" w:ascii="Arial" w:hAnsi="Arial"/>
          <w:sz w:val="22"/>
          <w:szCs w:val="22"/>
        </w:rPr>
        <w:t>subconcedere</w:t>
      </w:r>
      <w:r>
        <w:rPr>
          <w:rFonts w:cs="Arial" w:ascii="Arial" w:hAnsi="Arial"/>
          <w:spacing w:val="-12"/>
          <w:sz w:val="22"/>
          <w:szCs w:val="22"/>
        </w:rPr>
        <w:t xml:space="preserve"> </w:t>
      </w:r>
      <w:r>
        <w:rPr>
          <w:rFonts w:cs="Arial" w:ascii="Arial" w:hAnsi="Arial"/>
          <w:sz w:val="22"/>
          <w:szCs w:val="22"/>
        </w:rPr>
        <w:t>in</w:t>
      </w:r>
      <w:r>
        <w:rPr>
          <w:rFonts w:cs="Arial" w:ascii="Arial" w:hAnsi="Arial"/>
          <w:spacing w:val="-12"/>
          <w:sz w:val="22"/>
          <w:szCs w:val="22"/>
        </w:rPr>
        <w:t xml:space="preserve"> </w:t>
      </w:r>
      <w:r>
        <w:rPr>
          <w:rFonts w:cs="Arial" w:ascii="Arial" w:hAnsi="Arial"/>
          <w:sz w:val="22"/>
          <w:szCs w:val="22"/>
        </w:rPr>
        <w:t>tutto</w:t>
      </w:r>
      <w:r>
        <w:rPr>
          <w:rFonts w:cs="Arial" w:ascii="Arial" w:hAnsi="Arial"/>
          <w:spacing w:val="-12"/>
          <w:sz w:val="22"/>
          <w:szCs w:val="22"/>
        </w:rPr>
        <w:t xml:space="preserve"> </w:t>
      </w:r>
      <w:r>
        <w:rPr>
          <w:rFonts w:cs="Arial" w:ascii="Arial" w:hAnsi="Arial"/>
          <w:sz w:val="22"/>
          <w:szCs w:val="22"/>
        </w:rPr>
        <w:t>o</w:t>
      </w:r>
      <w:r>
        <w:rPr>
          <w:rFonts w:cs="Arial" w:ascii="Arial" w:hAnsi="Arial"/>
          <w:spacing w:val="-10"/>
          <w:sz w:val="22"/>
          <w:szCs w:val="22"/>
        </w:rPr>
        <w:t xml:space="preserve"> </w:t>
      </w:r>
      <w:r>
        <w:rPr>
          <w:rFonts w:cs="Arial" w:ascii="Arial" w:hAnsi="Arial"/>
          <w:sz w:val="22"/>
          <w:szCs w:val="22"/>
        </w:rPr>
        <w:t>in</w:t>
      </w:r>
      <w:r>
        <w:rPr>
          <w:rFonts w:cs="Arial" w:ascii="Arial" w:hAnsi="Arial"/>
          <w:spacing w:val="-12"/>
          <w:sz w:val="22"/>
          <w:szCs w:val="22"/>
        </w:rPr>
        <w:t xml:space="preserve"> </w:t>
      </w:r>
      <w:r>
        <w:rPr>
          <w:rFonts w:cs="Arial" w:ascii="Arial" w:hAnsi="Arial"/>
          <w:sz w:val="22"/>
          <w:szCs w:val="22"/>
        </w:rPr>
        <w:t>parte,</w:t>
      </w:r>
      <w:r>
        <w:rPr>
          <w:rFonts w:cs="Arial" w:ascii="Arial" w:hAnsi="Arial"/>
          <w:spacing w:val="-10"/>
          <w:sz w:val="22"/>
          <w:szCs w:val="22"/>
        </w:rPr>
        <w:t xml:space="preserve"> </w:t>
      </w:r>
      <w:r>
        <w:rPr>
          <w:rFonts w:cs="Arial" w:ascii="Arial" w:hAnsi="Arial"/>
          <w:sz w:val="22"/>
          <w:szCs w:val="22"/>
        </w:rPr>
        <w:t>con</w:t>
      </w:r>
      <w:r>
        <w:rPr>
          <w:rFonts w:cs="Arial" w:ascii="Arial" w:hAnsi="Arial"/>
          <w:spacing w:val="-10"/>
          <w:sz w:val="22"/>
          <w:szCs w:val="22"/>
        </w:rPr>
        <w:t xml:space="preserve"> </w:t>
      </w:r>
      <w:r>
        <w:rPr>
          <w:rFonts w:cs="Arial" w:ascii="Arial" w:hAnsi="Arial"/>
          <w:sz w:val="22"/>
          <w:szCs w:val="22"/>
        </w:rPr>
        <w:t>o</w:t>
      </w:r>
      <w:r>
        <w:rPr>
          <w:rFonts w:cs="Arial" w:ascii="Arial" w:hAnsi="Arial"/>
          <w:spacing w:val="-12"/>
          <w:sz w:val="22"/>
          <w:szCs w:val="22"/>
        </w:rPr>
        <w:t xml:space="preserve"> </w:t>
      </w:r>
      <w:r>
        <w:rPr>
          <w:rFonts w:cs="Arial" w:ascii="Arial" w:hAnsi="Arial"/>
          <w:sz w:val="22"/>
          <w:szCs w:val="22"/>
        </w:rPr>
        <w:t>senza</w:t>
      </w:r>
      <w:r>
        <w:rPr>
          <w:rFonts w:cs="Arial" w:ascii="Arial" w:hAnsi="Arial"/>
          <w:spacing w:val="-11"/>
          <w:sz w:val="22"/>
          <w:szCs w:val="22"/>
        </w:rPr>
        <w:t xml:space="preserve"> </w:t>
      </w:r>
      <w:r>
        <w:rPr>
          <w:rFonts w:cs="Arial" w:ascii="Arial" w:hAnsi="Arial"/>
          <w:sz w:val="22"/>
          <w:szCs w:val="22"/>
        </w:rPr>
        <w:t>corrispettivo,</w:t>
      </w:r>
      <w:r>
        <w:rPr>
          <w:rFonts w:cs="Arial" w:ascii="Arial" w:hAnsi="Arial"/>
          <w:spacing w:val="-12"/>
          <w:sz w:val="22"/>
          <w:szCs w:val="22"/>
        </w:rPr>
        <w:t xml:space="preserve"> </w:t>
      </w:r>
      <w:r>
        <w:rPr>
          <w:rFonts w:cs="Arial" w:ascii="Arial" w:hAnsi="Arial"/>
          <w:sz w:val="22"/>
          <w:szCs w:val="22"/>
        </w:rPr>
        <w:t>l’area oggetto del presente contratto. E’ altresì vietato al comodatario apportare innovazioni ed effettuare cambiamenti nello stato di fatto della struttura comunale, senza il preventivo assenso del Comune da richiedersi all’Ufficio Tecnico Comunale.</w:t>
      </w:r>
    </w:p>
    <w:p>
      <w:pPr>
        <w:pStyle w:val="Heading1"/>
        <w:spacing w:lineRule="exact" w:line="483"/>
        <w:ind w:left="0"/>
        <w:rPr>
          <w:rFonts w:ascii="Arial" w:hAnsi="Arial" w:cs="Arial"/>
          <w:sz w:val="22"/>
          <w:szCs w:val="22"/>
        </w:rPr>
      </w:pPr>
      <w:r>
        <w:rPr>
          <w:rFonts w:cs="Arial" w:ascii="Arial" w:hAnsi="Arial"/>
          <w:sz w:val="22"/>
          <w:szCs w:val="22"/>
        </w:rPr>
        <w:t>Art.</w:t>
      </w:r>
      <w:r>
        <w:rPr>
          <w:rFonts w:cs="Arial" w:ascii="Arial" w:hAnsi="Arial"/>
          <w:spacing w:val="-2"/>
          <w:sz w:val="22"/>
          <w:szCs w:val="22"/>
        </w:rPr>
        <w:t xml:space="preserve"> </w:t>
      </w:r>
      <w:r>
        <w:rPr>
          <w:rFonts w:cs="Arial" w:ascii="Arial" w:hAnsi="Arial"/>
          <w:sz w:val="22"/>
          <w:szCs w:val="22"/>
        </w:rPr>
        <w:t>7-Risoluzione</w:t>
      </w:r>
      <w:r>
        <w:rPr>
          <w:rFonts w:cs="Arial" w:ascii="Arial" w:hAnsi="Arial"/>
          <w:spacing w:val="-3"/>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pacing w:val="-2"/>
          <w:sz w:val="22"/>
          <w:szCs w:val="22"/>
        </w:rPr>
        <w:t>contratto</w:t>
      </w:r>
    </w:p>
    <w:p>
      <w:pPr>
        <w:pStyle w:val="BodyText"/>
        <w:spacing w:lineRule="exact" w:line="483"/>
        <w:ind w:left="0"/>
        <w:rPr>
          <w:rFonts w:ascii="Arial" w:hAnsi="Arial" w:cs="Arial"/>
          <w:sz w:val="22"/>
          <w:szCs w:val="22"/>
        </w:rPr>
      </w:pPr>
      <w:r>
        <w:rPr>
          <w:rFonts w:cs="Arial" w:ascii="Arial" w:hAnsi="Arial"/>
          <w:sz w:val="22"/>
          <w:szCs w:val="22"/>
        </w:rPr>
        <w:t xml:space="preserve">Fatto salvo quanto specificato all’art. 3, ogni infrazione al disposto anche in una sola delle </w:t>
      </w:r>
      <w:r>
        <w:rPr>
          <w:rFonts w:cs="Arial" w:ascii="Arial" w:hAnsi="Arial"/>
          <w:spacing w:val="-2"/>
          <w:sz w:val="22"/>
          <w:szCs w:val="22"/>
        </w:rPr>
        <w:t>condizioni</w:t>
      </w:r>
      <w:r>
        <w:rPr>
          <w:rFonts w:cs="Arial" w:ascii="Arial" w:hAnsi="Arial"/>
          <w:spacing w:val="-4"/>
          <w:sz w:val="22"/>
          <w:szCs w:val="22"/>
        </w:rPr>
        <w:t xml:space="preserve"> </w:t>
      </w:r>
      <w:r>
        <w:rPr>
          <w:rFonts w:cs="Arial" w:ascii="Arial" w:hAnsi="Arial"/>
          <w:spacing w:val="-2"/>
          <w:sz w:val="22"/>
          <w:szCs w:val="22"/>
        </w:rPr>
        <w:t>che,</w:t>
      </w:r>
      <w:r>
        <w:rPr>
          <w:rFonts w:cs="Arial" w:ascii="Arial" w:hAnsi="Arial"/>
          <w:spacing w:val="-5"/>
          <w:sz w:val="22"/>
          <w:szCs w:val="22"/>
        </w:rPr>
        <w:t xml:space="preserve"> </w:t>
      </w:r>
      <w:r>
        <w:rPr>
          <w:rFonts w:cs="Arial" w:ascii="Arial" w:hAnsi="Arial"/>
          <w:spacing w:val="-2"/>
          <w:sz w:val="22"/>
          <w:szCs w:val="22"/>
        </w:rPr>
        <w:t>a</w:t>
      </w:r>
      <w:r>
        <w:rPr>
          <w:rFonts w:cs="Arial" w:ascii="Arial" w:hAnsi="Arial"/>
          <w:spacing w:val="-6"/>
          <w:sz w:val="22"/>
          <w:szCs w:val="22"/>
        </w:rPr>
        <w:t xml:space="preserve"> </w:t>
      </w:r>
      <w:r>
        <w:rPr>
          <w:rFonts w:cs="Arial" w:ascii="Arial" w:hAnsi="Arial"/>
          <w:spacing w:val="-2"/>
          <w:sz w:val="22"/>
          <w:szCs w:val="22"/>
        </w:rPr>
        <w:t>tal</w:t>
      </w:r>
      <w:r>
        <w:rPr>
          <w:rFonts w:cs="Arial" w:ascii="Arial" w:hAnsi="Arial"/>
          <w:spacing w:val="-5"/>
          <w:sz w:val="22"/>
          <w:szCs w:val="22"/>
        </w:rPr>
        <w:t xml:space="preserve"> </w:t>
      </w:r>
      <w:r>
        <w:rPr>
          <w:rFonts w:cs="Arial" w:ascii="Arial" w:hAnsi="Arial"/>
          <w:spacing w:val="-2"/>
          <w:sz w:val="22"/>
          <w:szCs w:val="22"/>
        </w:rPr>
        <w:t>riguardo,</w:t>
      </w:r>
      <w:r>
        <w:rPr>
          <w:rFonts w:cs="Arial" w:ascii="Arial" w:hAnsi="Arial"/>
          <w:spacing w:val="-6"/>
          <w:sz w:val="22"/>
          <w:szCs w:val="22"/>
        </w:rPr>
        <w:t xml:space="preserve"> </w:t>
      </w:r>
      <w:r>
        <w:rPr>
          <w:rFonts w:cs="Arial" w:ascii="Arial" w:hAnsi="Arial"/>
          <w:spacing w:val="-2"/>
          <w:sz w:val="22"/>
          <w:szCs w:val="22"/>
        </w:rPr>
        <w:t>si</w:t>
      </w:r>
      <w:r>
        <w:rPr>
          <w:rFonts w:cs="Arial" w:ascii="Arial" w:hAnsi="Arial"/>
          <w:spacing w:val="-4"/>
          <w:sz w:val="22"/>
          <w:szCs w:val="22"/>
        </w:rPr>
        <w:t xml:space="preserve"> </w:t>
      </w:r>
      <w:r>
        <w:rPr>
          <w:rFonts w:cs="Arial" w:ascii="Arial" w:hAnsi="Arial"/>
          <w:spacing w:val="-2"/>
          <w:sz w:val="22"/>
          <w:szCs w:val="22"/>
        </w:rPr>
        <w:t>ritengono</w:t>
      </w:r>
      <w:r>
        <w:rPr>
          <w:rFonts w:cs="Arial" w:ascii="Arial" w:hAnsi="Arial"/>
          <w:spacing w:val="-5"/>
          <w:sz w:val="22"/>
          <w:szCs w:val="22"/>
        </w:rPr>
        <w:t xml:space="preserve"> </w:t>
      </w:r>
      <w:r>
        <w:rPr>
          <w:rFonts w:cs="Arial" w:ascii="Arial" w:hAnsi="Arial"/>
          <w:spacing w:val="-2"/>
          <w:sz w:val="22"/>
          <w:szCs w:val="22"/>
        </w:rPr>
        <w:t>tutte</w:t>
      </w:r>
      <w:r>
        <w:rPr>
          <w:rFonts w:cs="Arial" w:ascii="Arial" w:hAnsi="Arial"/>
          <w:spacing w:val="-5"/>
          <w:sz w:val="22"/>
          <w:szCs w:val="22"/>
        </w:rPr>
        <w:t xml:space="preserve"> </w:t>
      </w:r>
      <w:r>
        <w:rPr>
          <w:rFonts w:cs="Arial" w:ascii="Arial" w:hAnsi="Arial"/>
          <w:spacing w:val="-2"/>
          <w:sz w:val="22"/>
          <w:szCs w:val="22"/>
        </w:rPr>
        <w:t>sostanziali,</w:t>
      </w:r>
      <w:r>
        <w:rPr>
          <w:rFonts w:cs="Arial" w:ascii="Arial" w:hAnsi="Arial"/>
          <w:spacing w:val="-4"/>
          <w:sz w:val="22"/>
          <w:szCs w:val="22"/>
        </w:rPr>
        <w:t xml:space="preserve"> </w:t>
      </w:r>
      <w:r>
        <w:rPr>
          <w:rFonts w:cs="Arial" w:ascii="Arial" w:hAnsi="Arial"/>
          <w:spacing w:val="-2"/>
          <w:sz w:val="22"/>
          <w:szCs w:val="22"/>
        </w:rPr>
        <w:t>comporterà</w:t>
      </w:r>
      <w:r>
        <w:rPr>
          <w:rFonts w:cs="Arial" w:ascii="Arial" w:hAnsi="Arial"/>
          <w:spacing w:val="-6"/>
          <w:sz w:val="22"/>
          <w:szCs w:val="22"/>
        </w:rPr>
        <w:t xml:space="preserve"> </w:t>
      </w:r>
      <w:r>
        <w:rPr>
          <w:rFonts w:cs="Arial" w:ascii="Arial" w:hAnsi="Arial"/>
          <w:spacing w:val="-2"/>
          <w:sz w:val="22"/>
          <w:szCs w:val="22"/>
        </w:rPr>
        <w:t>la</w:t>
      </w:r>
      <w:r>
        <w:rPr>
          <w:rFonts w:cs="Arial" w:ascii="Arial" w:hAnsi="Arial"/>
          <w:spacing w:val="-5"/>
          <w:sz w:val="22"/>
          <w:szCs w:val="22"/>
        </w:rPr>
        <w:t xml:space="preserve"> </w:t>
      </w:r>
      <w:r>
        <w:rPr>
          <w:rFonts w:cs="Arial" w:ascii="Arial" w:hAnsi="Arial"/>
          <w:spacing w:val="-2"/>
          <w:sz w:val="22"/>
          <w:szCs w:val="22"/>
        </w:rPr>
        <w:t>revoca</w:t>
      </w:r>
      <w:r>
        <w:rPr>
          <w:rFonts w:cs="Arial" w:ascii="Arial" w:hAnsi="Arial"/>
          <w:spacing w:val="-6"/>
          <w:sz w:val="22"/>
          <w:szCs w:val="22"/>
        </w:rPr>
        <w:t xml:space="preserve"> </w:t>
      </w:r>
      <w:r>
        <w:rPr>
          <w:rFonts w:cs="Arial" w:ascii="Arial" w:hAnsi="Arial"/>
          <w:spacing w:val="-2"/>
          <w:sz w:val="22"/>
          <w:szCs w:val="22"/>
        </w:rPr>
        <w:t>del</w:t>
      </w:r>
      <w:r>
        <w:rPr>
          <w:rFonts w:cs="Arial" w:ascii="Arial" w:hAnsi="Arial"/>
          <w:spacing w:val="-4"/>
          <w:sz w:val="22"/>
          <w:szCs w:val="22"/>
        </w:rPr>
        <w:t xml:space="preserve"> </w:t>
      </w:r>
      <w:r>
        <w:rPr>
          <w:rFonts w:cs="Arial" w:ascii="Arial" w:hAnsi="Arial"/>
          <w:spacing w:val="-2"/>
          <w:sz w:val="22"/>
          <w:szCs w:val="22"/>
        </w:rPr>
        <w:t xml:space="preserve">presente </w:t>
      </w:r>
      <w:r>
        <w:rPr>
          <w:rFonts w:cs="Arial" w:ascii="Arial" w:hAnsi="Arial"/>
          <w:sz w:val="22"/>
          <w:szCs w:val="22"/>
        </w:rPr>
        <w:t>contratto</w:t>
      </w:r>
      <w:r>
        <w:rPr>
          <w:rFonts w:cs="Arial" w:ascii="Arial" w:hAnsi="Arial"/>
          <w:spacing w:val="40"/>
          <w:sz w:val="22"/>
          <w:szCs w:val="22"/>
        </w:rPr>
        <w:t xml:space="preserve"> </w:t>
      </w:r>
      <w:r>
        <w:rPr>
          <w:rFonts w:cs="Arial" w:ascii="Arial" w:hAnsi="Arial"/>
          <w:sz w:val="22"/>
          <w:szCs w:val="22"/>
        </w:rPr>
        <w:t>di comodato gratuito e l’immediata riconsegna al Comune delle chiavi con la riserva di ogni più ampio risarcimento dei danni.</w:t>
      </w:r>
    </w:p>
    <w:p>
      <w:pPr>
        <w:pStyle w:val="BodyText"/>
        <w:spacing w:lineRule="exact" w:line="483"/>
        <w:ind w:left="0"/>
        <w:rPr>
          <w:rFonts w:ascii="Arial" w:hAnsi="Arial" w:cs="Arial"/>
          <w:sz w:val="22"/>
          <w:szCs w:val="22"/>
        </w:rPr>
      </w:pPr>
      <w:r>
        <w:rPr>
          <w:rFonts w:cs="Arial" w:ascii="Arial" w:hAnsi="Arial"/>
          <w:sz w:val="22"/>
          <w:szCs w:val="22"/>
        </w:rPr>
        <w:t>La</w:t>
      </w:r>
      <w:r>
        <w:rPr>
          <w:rFonts w:cs="Arial" w:ascii="Arial" w:hAnsi="Arial"/>
          <w:spacing w:val="-3"/>
          <w:sz w:val="22"/>
          <w:szCs w:val="22"/>
        </w:rPr>
        <w:t xml:space="preserve"> </w:t>
      </w:r>
      <w:r>
        <w:rPr>
          <w:rFonts w:cs="Arial" w:ascii="Arial" w:hAnsi="Arial"/>
          <w:sz w:val="22"/>
          <w:szCs w:val="22"/>
        </w:rPr>
        <w:t>revoca</w:t>
      </w:r>
      <w:r>
        <w:rPr>
          <w:rFonts w:cs="Arial" w:ascii="Arial" w:hAnsi="Arial"/>
          <w:spacing w:val="-2"/>
          <w:sz w:val="22"/>
          <w:szCs w:val="22"/>
        </w:rPr>
        <w:t xml:space="preserve"> </w:t>
      </w:r>
      <w:r>
        <w:rPr>
          <w:rFonts w:cs="Arial" w:ascii="Arial" w:hAnsi="Arial"/>
          <w:sz w:val="22"/>
          <w:szCs w:val="22"/>
        </w:rPr>
        <w:t>sarà</w:t>
      </w:r>
      <w:r>
        <w:rPr>
          <w:rFonts w:cs="Arial" w:ascii="Arial" w:hAnsi="Arial"/>
          <w:spacing w:val="-3"/>
          <w:sz w:val="22"/>
          <w:szCs w:val="22"/>
        </w:rPr>
        <w:t xml:space="preserve"> </w:t>
      </w:r>
      <w:r>
        <w:rPr>
          <w:rFonts w:cs="Arial" w:ascii="Arial" w:hAnsi="Arial"/>
          <w:sz w:val="22"/>
          <w:szCs w:val="22"/>
        </w:rPr>
        <w:t>comunicata</w:t>
      </w:r>
      <w:r>
        <w:rPr>
          <w:rFonts w:cs="Arial" w:ascii="Arial" w:hAnsi="Arial"/>
          <w:spacing w:val="-1"/>
          <w:sz w:val="22"/>
          <w:szCs w:val="22"/>
        </w:rPr>
        <w:t xml:space="preserve"> </w:t>
      </w:r>
      <w:r>
        <w:rPr>
          <w:rFonts w:cs="Arial" w:ascii="Arial" w:hAnsi="Arial"/>
          <w:sz w:val="22"/>
          <w:szCs w:val="22"/>
        </w:rPr>
        <w:t>al comodatario</w:t>
      </w:r>
      <w:r>
        <w:rPr>
          <w:rFonts w:cs="Arial" w:ascii="Arial" w:hAnsi="Arial"/>
          <w:spacing w:val="-1"/>
          <w:sz w:val="22"/>
          <w:szCs w:val="22"/>
        </w:rPr>
        <w:t xml:space="preserve"> </w:t>
      </w:r>
      <w:r>
        <w:rPr>
          <w:rFonts w:cs="Arial" w:ascii="Arial" w:hAnsi="Arial"/>
          <w:sz w:val="22"/>
          <w:szCs w:val="22"/>
        </w:rPr>
        <w:t>tramite</w:t>
      </w:r>
      <w:r>
        <w:rPr>
          <w:rFonts w:cs="Arial" w:ascii="Arial" w:hAnsi="Arial"/>
          <w:spacing w:val="-1"/>
          <w:sz w:val="22"/>
          <w:szCs w:val="22"/>
        </w:rPr>
        <w:t xml:space="preserve"> </w:t>
      </w:r>
      <w:r>
        <w:rPr>
          <w:rFonts w:cs="Arial" w:ascii="Arial" w:hAnsi="Arial"/>
          <w:sz w:val="22"/>
          <w:szCs w:val="22"/>
        </w:rPr>
        <w:t>comunicazione</w:t>
      </w:r>
      <w:r>
        <w:rPr>
          <w:rFonts w:cs="Arial" w:ascii="Arial" w:hAnsi="Arial"/>
          <w:spacing w:val="-1"/>
          <w:sz w:val="22"/>
          <w:szCs w:val="22"/>
        </w:rPr>
        <w:t xml:space="preserve"> </w:t>
      </w:r>
      <w:r>
        <w:rPr>
          <w:rFonts w:cs="Arial" w:ascii="Arial" w:hAnsi="Arial"/>
          <w:sz w:val="22"/>
          <w:szCs w:val="22"/>
        </w:rPr>
        <w:t>via</w:t>
      </w:r>
      <w:r>
        <w:rPr>
          <w:rFonts w:cs="Arial" w:ascii="Arial" w:hAnsi="Arial"/>
          <w:spacing w:val="-1"/>
          <w:sz w:val="22"/>
          <w:szCs w:val="22"/>
        </w:rPr>
        <w:t xml:space="preserve"> </w:t>
      </w:r>
      <w:r>
        <w:rPr>
          <w:rFonts w:cs="Arial" w:ascii="Arial" w:hAnsi="Arial"/>
          <w:spacing w:val="-4"/>
          <w:sz w:val="22"/>
          <w:szCs w:val="22"/>
        </w:rPr>
        <w:t>pec.</w:t>
      </w:r>
    </w:p>
    <w:p>
      <w:pPr>
        <w:pStyle w:val="Heading1"/>
        <w:spacing w:lineRule="exact" w:line="483"/>
        <w:ind w:left="0"/>
        <w:rPr>
          <w:rFonts w:ascii="Arial" w:hAnsi="Arial" w:cs="Arial"/>
          <w:sz w:val="22"/>
          <w:szCs w:val="22"/>
        </w:rPr>
      </w:pPr>
      <w:r>
        <w:rPr>
          <w:rFonts w:cs="Arial" w:ascii="Arial" w:hAnsi="Arial"/>
          <w:sz w:val="22"/>
          <w:szCs w:val="22"/>
        </w:rPr>
        <w:t>Art. 9-Responsabilità verso terzi in dipendenza della costruzione e conseguente uso della struttura</w:t>
      </w:r>
    </w:p>
    <w:p>
      <w:pPr>
        <w:pStyle w:val="BodyText"/>
        <w:spacing w:lineRule="exact" w:line="483"/>
        <w:ind w:left="0"/>
        <w:rPr>
          <w:rFonts w:ascii="Arial" w:hAnsi="Arial" w:cs="Arial"/>
          <w:sz w:val="22"/>
          <w:szCs w:val="22"/>
        </w:rPr>
      </w:pP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parte comodataria è tenuta alla corretta utilizzazione degli spazi messi a disposizione ed al rispetto dei restanti spazi e delle apparecchiature</w:t>
      </w:r>
      <w:r>
        <w:rPr>
          <w:rFonts w:cs="Arial" w:ascii="Arial" w:hAnsi="Arial"/>
          <w:spacing w:val="40"/>
          <w:sz w:val="22"/>
          <w:szCs w:val="22"/>
        </w:rPr>
        <w:t xml:space="preserve"> </w:t>
      </w:r>
      <w:r>
        <w:rPr>
          <w:rFonts w:cs="Arial" w:ascii="Arial" w:hAnsi="Arial"/>
          <w:sz w:val="22"/>
          <w:szCs w:val="22"/>
        </w:rPr>
        <w:t>e mezzi in essa ricoverati appartenenti all’Amministrazione</w:t>
      </w:r>
      <w:r>
        <w:rPr>
          <w:rFonts w:cs="Arial" w:ascii="Arial" w:hAnsi="Arial"/>
          <w:spacing w:val="-9"/>
          <w:sz w:val="22"/>
          <w:szCs w:val="22"/>
        </w:rPr>
        <w:t xml:space="preserve"> </w:t>
      </w:r>
      <w:r>
        <w:rPr>
          <w:rFonts w:cs="Arial" w:ascii="Arial" w:hAnsi="Arial"/>
          <w:sz w:val="22"/>
          <w:szCs w:val="22"/>
        </w:rPr>
        <w:t>Comunale.</w:t>
      </w:r>
      <w:r>
        <w:rPr>
          <w:rFonts w:cs="Arial" w:ascii="Arial" w:hAnsi="Arial"/>
          <w:spacing w:val="-8"/>
          <w:sz w:val="22"/>
          <w:szCs w:val="22"/>
        </w:rPr>
        <w:t xml:space="preserve"> </w:t>
      </w:r>
      <w:r>
        <w:rPr>
          <w:rFonts w:cs="Arial" w:ascii="Arial" w:hAnsi="Arial"/>
          <w:sz w:val="22"/>
          <w:szCs w:val="22"/>
        </w:rPr>
        <w:t>La</w:t>
      </w:r>
      <w:r>
        <w:rPr>
          <w:rFonts w:cs="Arial" w:ascii="Arial" w:hAnsi="Arial"/>
          <w:spacing w:val="-9"/>
          <w:sz w:val="22"/>
          <w:szCs w:val="22"/>
        </w:rPr>
        <w:t xml:space="preserve"> </w:t>
      </w:r>
      <w:r>
        <w:rPr>
          <w:rFonts w:cs="Arial" w:ascii="Arial" w:hAnsi="Arial"/>
          <w:sz w:val="22"/>
          <w:szCs w:val="22"/>
        </w:rPr>
        <w:t>vigilanza</w:t>
      </w:r>
      <w:r>
        <w:rPr>
          <w:rFonts w:cs="Arial" w:ascii="Arial" w:hAnsi="Arial"/>
          <w:spacing w:val="-9"/>
          <w:sz w:val="22"/>
          <w:szCs w:val="22"/>
        </w:rPr>
        <w:t xml:space="preserve"> </w:t>
      </w:r>
      <w:r>
        <w:rPr>
          <w:rFonts w:cs="Arial" w:ascii="Arial" w:hAnsi="Arial"/>
          <w:sz w:val="22"/>
          <w:szCs w:val="22"/>
        </w:rPr>
        <w:t>ed</w:t>
      </w:r>
      <w:r>
        <w:rPr>
          <w:rFonts w:cs="Arial" w:ascii="Arial" w:hAnsi="Arial"/>
          <w:spacing w:val="-8"/>
          <w:sz w:val="22"/>
          <w:szCs w:val="22"/>
        </w:rPr>
        <w:t xml:space="preserve"> </w:t>
      </w:r>
      <w:r>
        <w:rPr>
          <w:rFonts w:cs="Arial" w:ascii="Arial" w:hAnsi="Arial"/>
          <w:sz w:val="22"/>
          <w:szCs w:val="22"/>
        </w:rPr>
        <w:t>il</w:t>
      </w:r>
      <w:r>
        <w:rPr>
          <w:rFonts w:cs="Arial" w:ascii="Arial" w:hAnsi="Arial"/>
          <w:spacing w:val="-8"/>
          <w:sz w:val="22"/>
          <w:szCs w:val="22"/>
        </w:rPr>
        <w:t xml:space="preserve"> </w:t>
      </w:r>
      <w:r>
        <w:rPr>
          <w:rFonts w:cs="Arial" w:ascii="Arial" w:hAnsi="Arial"/>
          <w:sz w:val="22"/>
          <w:szCs w:val="22"/>
        </w:rPr>
        <w:t>controllo</w:t>
      </w:r>
      <w:r>
        <w:rPr>
          <w:rFonts w:cs="Arial" w:ascii="Arial" w:hAnsi="Arial"/>
          <w:spacing w:val="-8"/>
          <w:sz w:val="22"/>
          <w:szCs w:val="22"/>
        </w:rPr>
        <w:t xml:space="preserve"> </w:t>
      </w:r>
      <w:r>
        <w:rPr>
          <w:rFonts w:cs="Arial" w:ascii="Arial" w:hAnsi="Arial"/>
          <w:sz w:val="22"/>
          <w:szCs w:val="22"/>
        </w:rPr>
        <w:t>non</w:t>
      </w:r>
      <w:r>
        <w:rPr>
          <w:rFonts w:cs="Arial" w:ascii="Arial" w:hAnsi="Arial"/>
          <w:spacing w:val="-11"/>
          <w:sz w:val="22"/>
          <w:szCs w:val="22"/>
        </w:rPr>
        <w:t xml:space="preserve"> </w:t>
      </w:r>
      <w:r>
        <w:rPr>
          <w:rFonts w:cs="Arial" w:ascii="Arial" w:hAnsi="Arial"/>
          <w:sz w:val="22"/>
          <w:szCs w:val="22"/>
        </w:rPr>
        <w:t>implicano</w:t>
      </w:r>
      <w:r>
        <w:rPr>
          <w:rFonts w:cs="Arial" w:ascii="Arial" w:hAnsi="Arial"/>
          <w:spacing w:val="-8"/>
          <w:sz w:val="22"/>
          <w:szCs w:val="22"/>
        </w:rPr>
        <w:t xml:space="preserve"> </w:t>
      </w:r>
      <w:r>
        <w:rPr>
          <w:rFonts w:cs="Arial" w:ascii="Arial" w:hAnsi="Arial"/>
          <w:sz w:val="22"/>
          <w:szCs w:val="22"/>
        </w:rPr>
        <w:t>in</w:t>
      </w:r>
      <w:r>
        <w:rPr>
          <w:rFonts w:cs="Arial" w:ascii="Arial" w:hAnsi="Arial"/>
          <w:spacing w:val="-8"/>
          <w:sz w:val="22"/>
          <w:szCs w:val="22"/>
        </w:rPr>
        <w:t xml:space="preserve"> </w:t>
      </w:r>
      <w:r>
        <w:rPr>
          <w:rFonts w:cs="Arial" w:ascii="Arial" w:hAnsi="Arial"/>
          <w:sz w:val="22"/>
          <w:szCs w:val="22"/>
        </w:rPr>
        <w:t>alcun</w:t>
      </w:r>
      <w:r>
        <w:rPr>
          <w:rFonts w:cs="Arial" w:ascii="Arial" w:hAnsi="Arial"/>
          <w:spacing w:val="-9"/>
          <w:sz w:val="22"/>
          <w:szCs w:val="22"/>
        </w:rPr>
        <w:t xml:space="preserve"> </w:t>
      </w:r>
      <w:r>
        <w:rPr>
          <w:rFonts w:cs="Arial" w:ascii="Arial" w:hAnsi="Arial"/>
          <w:sz w:val="22"/>
          <w:szCs w:val="22"/>
        </w:rPr>
        <w:t>modo</w:t>
      </w:r>
      <w:r>
        <w:rPr>
          <w:rFonts w:cs="Arial" w:ascii="Arial" w:hAnsi="Arial"/>
          <w:spacing w:val="-10"/>
          <w:sz w:val="22"/>
          <w:szCs w:val="22"/>
        </w:rPr>
        <w:t xml:space="preserve"> </w:t>
      </w:r>
      <w:r>
        <w:rPr>
          <w:rFonts w:cs="Arial" w:ascii="Arial" w:hAnsi="Arial"/>
          <w:sz w:val="22"/>
          <w:szCs w:val="22"/>
        </w:rPr>
        <w:t>la responsabilità del Comune nell’uso della struttura, delle attrezzature e degli accessori, responsabilità che ricadrà sempre ed esclusivamente sul comodatario. A tal fine l’Amministrazione</w:t>
      </w:r>
      <w:r>
        <w:rPr>
          <w:rFonts w:cs="Arial" w:ascii="Arial" w:hAnsi="Arial"/>
          <w:spacing w:val="-11"/>
          <w:sz w:val="22"/>
          <w:szCs w:val="22"/>
        </w:rPr>
        <w:t xml:space="preserve"> </w:t>
      </w:r>
      <w:r>
        <w:rPr>
          <w:rFonts w:cs="Arial" w:ascii="Arial" w:hAnsi="Arial"/>
          <w:sz w:val="22"/>
          <w:szCs w:val="22"/>
        </w:rPr>
        <w:t>Provinciale</w:t>
      </w:r>
      <w:r>
        <w:rPr>
          <w:rFonts w:cs="Arial" w:ascii="Arial" w:hAnsi="Arial"/>
          <w:spacing w:val="38"/>
          <w:sz w:val="22"/>
          <w:szCs w:val="22"/>
        </w:rPr>
        <w:t xml:space="preserve"> </w:t>
      </w:r>
      <w:r>
        <w:rPr>
          <w:rFonts w:cs="Arial" w:ascii="Arial" w:hAnsi="Arial"/>
          <w:sz w:val="22"/>
          <w:szCs w:val="22"/>
        </w:rPr>
        <w:t>esonera</w:t>
      </w:r>
      <w:r>
        <w:rPr>
          <w:rFonts w:cs="Arial" w:ascii="Arial" w:hAnsi="Arial"/>
          <w:spacing w:val="-12"/>
          <w:sz w:val="22"/>
          <w:szCs w:val="22"/>
        </w:rPr>
        <w:t xml:space="preserve"> </w:t>
      </w:r>
      <w:r>
        <w:rPr>
          <w:rFonts w:cs="Arial" w:ascii="Arial" w:hAnsi="Arial"/>
          <w:sz w:val="22"/>
          <w:szCs w:val="22"/>
        </w:rPr>
        <w:t>espressamente</w:t>
      </w:r>
      <w:r>
        <w:rPr>
          <w:rFonts w:cs="Arial" w:ascii="Arial" w:hAnsi="Arial"/>
          <w:spacing w:val="-11"/>
          <w:sz w:val="22"/>
          <w:szCs w:val="22"/>
        </w:rPr>
        <w:t xml:space="preserve"> </w:t>
      </w:r>
      <w:r>
        <w:rPr>
          <w:rFonts w:cs="Arial" w:ascii="Arial" w:hAnsi="Arial"/>
          <w:sz w:val="22"/>
          <w:szCs w:val="22"/>
        </w:rPr>
        <w:t>il</w:t>
      </w:r>
      <w:r>
        <w:rPr>
          <w:rFonts w:cs="Arial" w:ascii="Arial" w:hAnsi="Arial"/>
          <w:spacing w:val="-10"/>
          <w:sz w:val="22"/>
          <w:szCs w:val="22"/>
        </w:rPr>
        <w:t xml:space="preserve"> </w:t>
      </w:r>
      <w:r>
        <w:rPr>
          <w:rFonts w:cs="Arial" w:ascii="Arial" w:hAnsi="Arial"/>
          <w:sz w:val="22"/>
          <w:szCs w:val="22"/>
        </w:rPr>
        <w:t>Comune</w:t>
      </w:r>
      <w:r>
        <w:rPr>
          <w:rFonts w:cs="Arial" w:ascii="Arial" w:hAnsi="Arial"/>
          <w:spacing w:val="-12"/>
          <w:sz w:val="22"/>
          <w:szCs w:val="22"/>
        </w:rPr>
        <w:t xml:space="preserve"> </w:t>
      </w:r>
      <w:r>
        <w:rPr>
          <w:rFonts w:cs="Arial" w:ascii="Arial" w:hAnsi="Arial"/>
          <w:sz w:val="22"/>
          <w:szCs w:val="22"/>
        </w:rPr>
        <w:t>da</w:t>
      </w:r>
      <w:r>
        <w:rPr>
          <w:rFonts w:cs="Arial" w:ascii="Arial" w:hAnsi="Arial"/>
          <w:spacing w:val="-12"/>
          <w:sz w:val="22"/>
          <w:szCs w:val="22"/>
        </w:rPr>
        <w:t xml:space="preserve"> </w:t>
      </w:r>
      <w:r>
        <w:rPr>
          <w:rFonts w:cs="Arial" w:ascii="Arial" w:hAnsi="Arial"/>
          <w:sz w:val="22"/>
          <w:szCs w:val="22"/>
        </w:rPr>
        <w:t>ogni</w:t>
      </w:r>
      <w:r>
        <w:rPr>
          <w:rFonts w:cs="Arial" w:ascii="Arial" w:hAnsi="Arial"/>
          <w:spacing w:val="-10"/>
          <w:sz w:val="22"/>
          <w:szCs w:val="22"/>
        </w:rPr>
        <w:t xml:space="preserve"> </w:t>
      </w:r>
      <w:r>
        <w:rPr>
          <w:rFonts w:cs="Arial" w:ascii="Arial" w:hAnsi="Arial"/>
          <w:sz w:val="22"/>
          <w:szCs w:val="22"/>
        </w:rPr>
        <w:t>responsabilità</w:t>
      </w:r>
      <w:r>
        <w:rPr>
          <w:rFonts w:cs="Arial" w:ascii="Arial" w:hAnsi="Arial"/>
          <w:spacing w:val="-11"/>
          <w:sz w:val="22"/>
          <w:szCs w:val="22"/>
        </w:rPr>
        <w:t xml:space="preserve"> </w:t>
      </w:r>
      <w:r>
        <w:rPr>
          <w:rFonts w:cs="Arial" w:ascii="Arial" w:hAnsi="Arial"/>
          <w:sz w:val="22"/>
          <w:szCs w:val="22"/>
        </w:rPr>
        <w:t>per danni alle persone o alle cose, anche di terzi, che potessero in qualsiasi momento e modo derivare da quanto forma oggetto del presente atto</w:t>
      </w:r>
      <w:r>
        <w:rPr>
          <w:rFonts w:cs="Arial" w:ascii="Arial" w:hAnsi="Arial"/>
          <w:spacing w:val="40"/>
          <w:sz w:val="22"/>
          <w:szCs w:val="22"/>
        </w:rPr>
        <w:t xml:space="preserve"> </w:t>
      </w:r>
      <w:r>
        <w:rPr>
          <w:rFonts w:cs="Arial" w:ascii="Arial" w:hAnsi="Arial"/>
          <w:sz w:val="22"/>
          <w:szCs w:val="22"/>
        </w:rPr>
        <w:t>e si impegna a presentare copia della polizza assicurativa stipulata sui mezzi ricoverati.</w:t>
      </w:r>
    </w:p>
    <w:p>
      <w:pPr>
        <w:pStyle w:val="Heading1"/>
        <w:spacing w:lineRule="exact" w:line="483"/>
        <w:ind w:left="0"/>
        <w:rPr>
          <w:rFonts w:ascii="Arial" w:hAnsi="Arial" w:cs="Arial"/>
          <w:sz w:val="22"/>
          <w:szCs w:val="22"/>
        </w:rPr>
      </w:pPr>
      <w:r>
        <w:rPr>
          <w:rFonts w:cs="Arial" w:ascii="Arial" w:hAnsi="Arial"/>
          <w:sz w:val="22"/>
          <w:szCs w:val="22"/>
        </w:rPr>
        <w:t>Art.</w:t>
      </w:r>
      <w:r>
        <w:rPr>
          <w:rFonts w:cs="Arial" w:ascii="Arial" w:hAnsi="Arial"/>
          <w:spacing w:val="-4"/>
          <w:sz w:val="22"/>
          <w:szCs w:val="22"/>
        </w:rPr>
        <w:t xml:space="preserve"> </w:t>
      </w:r>
      <w:r>
        <w:rPr>
          <w:rFonts w:cs="Arial" w:ascii="Arial" w:hAnsi="Arial"/>
          <w:sz w:val="22"/>
          <w:szCs w:val="22"/>
        </w:rPr>
        <w:t>9-</w:t>
      </w:r>
      <w:r>
        <w:rPr>
          <w:rFonts w:cs="Arial" w:ascii="Arial" w:hAnsi="Arial"/>
          <w:spacing w:val="-2"/>
          <w:sz w:val="22"/>
          <w:szCs w:val="22"/>
        </w:rPr>
        <w:t>Spese</w:t>
      </w:r>
    </w:p>
    <w:p>
      <w:pPr>
        <w:pStyle w:val="BodyText"/>
        <w:spacing w:lineRule="exact" w:line="483"/>
        <w:ind w:left="0"/>
        <w:rPr>
          <w:rFonts w:ascii="Arial" w:hAnsi="Arial" w:cs="Arial"/>
          <w:sz w:val="22"/>
          <w:szCs w:val="22"/>
        </w:rPr>
      </w:pPr>
      <w:r>
        <w:rPr>
          <w:rFonts w:cs="Arial" w:ascii="Arial" w:hAnsi="Arial"/>
          <w:sz w:val="22"/>
          <w:szCs w:val="22"/>
        </w:rPr>
        <w:t xml:space="preserve">Tutte le spese inerenti e conseguenti al presente contratto sono poste a carico della parte </w:t>
      </w:r>
      <w:r>
        <w:rPr>
          <w:rFonts w:cs="Arial" w:ascii="Arial" w:hAnsi="Arial"/>
          <w:spacing w:val="-2"/>
          <w:sz w:val="22"/>
          <w:szCs w:val="22"/>
        </w:rPr>
        <w:t>comodataria.</w:t>
      </w:r>
    </w:p>
    <w:p>
      <w:pPr>
        <w:pStyle w:val="Heading1"/>
        <w:spacing w:lineRule="exact" w:line="483"/>
        <w:ind w:left="0"/>
        <w:rPr>
          <w:rFonts w:ascii="Arial" w:hAnsi="Arial" w:cs="Arial"/>
          <w:sz w:val="22"/>
          <w:szCs w:val="22"/>
        </w:rPr>
      </w:pPr>
      <w:r>
        <w:rPr>
          <w:rFonts w:cs="Arial" w:ascii="Arial" w:hAnsi="Arial"/>
          <w:sz w:val="22"/>
          <w:szCs w:val="22"/>
        </w:rPr>
        <w:t>Art.10-Norme</w:t>
      </w:r>
      <w:r>
        <w:rPr>
          <w:rFonts w:cs="Arial" w:ascii="Arial" w:hAnsi="Arial"/>
          <w:spacing w:val="-3"/>
          <w:sz w:val="22"/>
          <w:szCs w:val="22"/>
        </w:rPr>
        <w:t xml:space="preserve"> </w:t>
      </w:r>
      <w:r>
        <w:rPr>
          <w:rFonts w:cs="Arial" w:ascii="Arial" w:hAnsi="Arial"/>
          <w:sz w:val="22"/>
          <w:szCs w:val="22"/>
        </w:rPr>
        <w:t>transitorie</w:t>
      </w:r>
      <w:r>
        <w:rPr>
          <w:rFonts w:cs="Arial" w:ascii="Arial" w:hAnsi="Arial"/>
          <w:spacing w:val="-1"/>
          <w:sz w:val="22"/>
          <w:szCs w:val="22"/>
        </w:rPr>
        <w:t xml:space="preserve"> </w:t>
      </w:r>
      <w:r>
        <w:rPr>
          <w:rFonts w:cs="Arial" w:ascii="Arial" w:hAnsi="Arial"/>
          <w:sz w:val="22"/>
          <w:szCs w:val="22"/>
        </w:rPr>
        <w:t>e</w:t>
      </w:r>
      <w:r>
        <w:rPr>
          <w:rFonts w:cs="Arial" w:ascii="Arial" w:hAnsi="Arial"/>
          <w:spacing w:val="-3"/>
          <w:sz w:val="22"/>
          <w:szCs w:val="22"/>
        </w:rPr>
        <w:t xml:space="preserve"> </w:t>
      </w:r>
      <w:r>
        <w:rPr>
          <w:rFonts w:cs="Arial" w:ascii="Arial" w:hAnsi="Arial"/>
          <w:spacing w:val="-2"/>
          <w:sz w:val="22"/>
          <w:szCs w:val="22"/>
        </w:rPr>
        <w:t>finali</w:t>
      </w:r>
    </w:p>
    <w:p>
      <w:pPr>
        <w:pStyle w:val="BodyText"/>
        <w:spacing w:lineRule="exact" w:line="483"/>
        <w:ind w:left="0"/>
        <w:rPr>
          <w:rFonts w:ascii="Arial" w:hAnsi="Arial" w:cs="Arial"/>
          <w:sz w:val="22"/>
          <w:szCs w:val="22"/>
        </w:rPr>
      </w:pPr>
      <w:r>
        <w:rPr>
          <w:rFonts w:cs="Arial" w:ascii="Arial" w:hAnsi="Arial"/>
          <w:sz w:val="22"/>
          <w:szCs w:val="22"/>
        </w:rPr>
        <w:t>Per</w:t>
      </w:r>
      <w:r>
        <w:rPr>
          <w:rFonts w:cs="Arial" w:ascii="Arial" w:hAnsi="Arial"/>
          <w:spacing w:val="-11"/>
          <w:sz w:val="22"/>
          <w:szCs w:val="22"/>
        </w:rPr>
        <w:t xml:space="preserve"> </w:t>
      </w:r>
      <w:r>
        <w:rPr>
          <w:rFonts w:cs="Arial" w:ascii="Arial" w:hAnsi="Arial"/>
          <w:sz w:val="22"/>
          <w:szCs w:val="22"/>
        </w:rPr>
        <w:t>quanto</w:t>
      </w:r>
      <w:r>
        <w:rPr>
          <w:rFonts w:cs="Arial" w:ascii="Arial" w:hAnsi="Arial"/>
          <w:spacing w:val="-10"/>
          <w:sz w:val="22"/>
          <w:szCs w:val="22"/>
        </w:rPr>
        <w:t xml:space="preserve"> </w:t>
      </w:r>
      <w:r>
        <w:rPr>
          <w:rFonts w:cs="Arial" w:ascii="Arial" w:hAnsi="Arial"/>
          <w:sz w:val="22"/>
          <w:szCs w:val="22"/>
        </w:rPr>
        <w:t>non</w:t>
      </w:r>
      <w:r>
        <w:rPr>
          <w:rFonts w:cs="Arial" w:ascii="Arial" w:hAnsi="Arial"/>
          <w:spacing w:val="-11"/>
          <w:sz w:val="22"/>
          <w:szCs w:val="22"/>
        </w:rPr>
        <w:t xml:space="preserve"> </w:t>
      </w:r>
      <w:r>
        <w:rPr>
          <w:rFonts w:cs="Arial" w:ascii="Arial" w:hAnsi="Arial"/>
          <w:sz w:val="22"/>
          <w:szCs w:val="22"/>
        </w:rPr>
        <w:t>regolato</w:t>
      </w:r>
      <w:r>
        <w:rPr>
          <w:rFonts w:cs="Arial" w:ascii="Arial" w:hAnsi="Arial"/>
          <w:spacing w:val="-11"/>
          <w:sz w:val="22"/>
          <w:szCs w:val="22"/>
        </w:rPr>
        <w:t xml:space="preserve"> </w:t>
      </w:r>
      <w:r>
        <w:rPr>
          <w:rFonts w:cs="Arial" w:ascii="Arial" w:hAnsi="Arial"/>
          <w:sz w:val="22"/>
          <w:szCs w:val="22"/>
        </w:rPr>
        <w:t>dall’atto,</w:t>
      </w:r>
      <w:r>
        <w:rPr>
          <w:rFonts w:cs="Arial" w:ascii="Arial" w:hAnsi="Arial"/>
          <w:spacing w:val="-11"/>
          <w:sz w:val="22"/>
          <w:szCs w:val="22"/>
        </w:rPr>
        <w:t xml:space="preserve"> </w:t>
      </w:r>
      <w:r>
        <w:rPr>
          <w:rFonts w:cs="Arial" w:ascii="Arial" w:hAnsi="Arial"/>
          <w:sz w:val="22"/>
          <w:szCs w:val="22"/>
        </w:rPr>
        <w:t>si</w:t>
      </w:r>
      <w:r>
        <w:rPr>
          <w:rFonts w:cs="Arial" w:ascii="Arial" w:hAnsi="Arial"/>
          <w:spacing w:val="-10"/>
          <w:sz w:val="22"/>
          <w:szCs w:val="22"/>
        </w:rPr>
        <w:t xml:space="preserve"> </w:t>
      </w:r>
      <w:r>
        <w:rPr>
          <w:rFonts w:cs="Arial" w:ascii="Arial" w:hAnsi="Arial"/>
          <w:sz w:val="22"/>
          <w:szCs w:val="22"/>
        </w:rPr>
        <w:t>richiamano</w:t>
      </w:r>
      <w:r>
        <w:rPr>
          <w:rFonts w:cs="Arial" w:ascii="Arial" w:hAnsi="Arial"/>
          <w:spacing w:val="-11"/>
          <w:sz w:val="22"/>
          <w:szCs w:val="22"/>
        </w:rPr>
        <w:t xml:space="preserve"> </w:t>
      </w:r>
      <w:r>
        <w:rPr>
          <w:rFonts w:cs="Arial" w:ascii="Arial" w:hAnsi="Arial"/>
          <w:sz w:val="22"/>
          <w:szCs w:val="22"/>
        </w:rPr>
        <w:t>le</w:t>
      </w:r>
      <w:r>
        <w:rPr>
          <w:rFonts w:cs="Arial" w:ascii="Arial" w:hAnsi="Arial"/>
          <w:spacing w:val="-14"/>
          <w:sz w:val="22"/>
          <w:szCs w:val="22"/>
        </w:rPr>
        <w:t xml:space="preserve"> </w:t>
      </w:r>
      <w:r>
        <w:rPr>
          <w:rFonts w:cs="Arial" w:ascii="Arial" w:hAnsi="Arial"/>
          <w:sz w:val="22"/>
          <w:szCs w:val="22"/>
        </w:rPr>
        <w:t>disposizioni</w:t>
      </w:r>
      <w:r>
        <w:rPr>
          <w:rFonts w:cs="Arial" w:ascii="Arial" w:hAnsi="Arial"/>
          <w:spacing w:val="-10"/>
          <w:sz w:val="22"/>
          <w:szCs w:val="22"/>
        </w:rPr>
        <w:t xml:space="preserve"> </w:t>
      </w:r>
      <w:r>
        <w:rPr>
          <w:rFonts w:cs="Arial" w:ascii="Arial" w:hAnsi="Arial"/>
          <w:sz w:val="22"/>
          <w:szCs w:val="22"/>
        </w:rPr>
        <w:t>di</w:t>
      </w:r>
      <w:r>
        <w:rPr>
          <w:rFonts w:cs="Arial" w:ascii="Arial" w:hAnsi="Arial"/>
          <w:spacing w:val="-13"/>
          <w:sz w:val="22"/>
          <w:szCs w:val="22"/>
        </w:rPr>
        <w:t xml:space="preserve"> </w:t>
      </w:r>
      <w:r>
        <w:rPr>
          <w:rFonts w:cs="Arial" w:ascii="Arial" w:hAnsi="Arial"/>
          <w:sz w:val="22"/>
          <w:szCs w:val="22"/>
        </w:rPr>
        <w:t>legge</w:t>
      </w:r>
      <w:r>
        <w:rPr>
          <w:rFonts w:cs="Arial" w:ascii="Arial" w:hAnsi="Arial"/>
          <w:spacing w:val="-12"/>
          <w:sz w:val="22"/>
          <w:szCs w:val="22"/>
        </w:rPr>
        <w:t xml:space="preserve"> </w:t>
      </w:r>
      <w:r>
        <w:rPr>
          <w:rFonts w:cs="Arial" w:ascii="Arial" w:hAnsi="Arial"/>
          <w:sz w:val="22"/>
          <w:szCs w:val="22"/>
        </w:rPr>
        <w:t>in</w:t>
      </w:r>
      <w:r>
        <w:rPr>
          <w:rFonts w:cs="Arial" w:ascii="Arial" w:hAnsi="Arial"/>
          <w:spacing w:val="-10"/>
          <w:sz w:val="22"/>
          <w:szCs w:val="22"/>
        </w:rPr>
        <w:t xml:space="preserve"> </w:t>
      </w:r>
      <w:r>
        <w:rPr>
          <w:rFonts w:cs="Arial" w:ascii="Arial" w:hAnsi="Arial"/>
          <w:sz w:val="22"/>
          <w:szCs w:val="22"/>
        </w:rPr>
        <w:t>materia,</w:t>
      </w:r>
      <w:r>
        <w:rPr>
          <w:rFonts w:cs="Arial" w:ascii="Arial" w:hAnsi="Arial"/>
          <w:spacing w:val="-11"/>
          <w:sz w:val="22"/>
          <w:szCs w:val="22"/>
        </w:rPr>
        <w:t xml:space="preserve"> </w:t>
      </w:r>
      <w:r>
        <w:rPr>
          <w:rFonts w:cs="Arial" w:ascii="Arial" w:hAnsi="Arial"/>
          <w:sz w:val="22"/>
          <w:szCs w:val="22"/>
        </w:rPr>
        <w:t>in</w:t>
      </w:r>
      <w:r>
        <w:rPr>
          <w:rFonts w:cs="Arial" w:ascii="Arial" w:hAnsi="Arial"/>
          <w:spacing w:val="-10"/>
          <w:sz w:val="22"/>
          <w:szCs w:val="22"/>
        </w:rPr>
        <w:t xml:space="preserve"> </w:t>
      </w:r>
      <w:r>
        <w:rPr>
          <w:rFonts w:cs="Arial" w:ascii="Arial" w:hAnsi="Arial"/>
          <w:sz w:val="22"/>
          <w:szCs w:val="22"/>
        </w:rPr>
        <w:t>quanto applicabili e compatibili con la natura patrimoniale dell’immobile, restando però sempre esonerato il Comune da qualsiasi responsabilità per danni che al comodatario ed ai terzi potessero derivare.</w:t>
      </w:r>
    </w:p>
    <w:p>
      <w:pPr>
        <w:pStyle w:val="BodyText"/>
        <w:spacing w:lineRule="exact" w:line="483"/>
        <w:ind w:left="0"/>
        <w:jc w:val="left"/>
        <w:rPr>
          <w:rFonts w:ascii="Arial" w:hAnsi="Arial" w:cs="Arial"/>
          <w:b/>
          <w:sz w:val="22"/>
          <w:szCs w:val="22"/>
        </w:rPr>
      </w:pPr>
      <w:r>
        <w:rPr>
          <w:rFonts w:cs="Arial" w:ascii="Arial" w:hAnsi="Arial"/>
          <w:b/>
          <w:sz w:val="22"/>
          <w:szCs w:val="22"/>
        </w:rPr>
        <w:t>Art-</w:t>
      </w:r>
      <w:r>
        <w:rPr>
          <w:rFonts w:cs="Arial" w:ascii="Arial" w:hAnsi="Arial"/>
          <w:b/>
          <w:spacing w:val="-8"/>
          <w:sz w:val="22"/>
          <w:szCs w:val="22"/>
        </w:rPr>
        <w:t xml:space="preserve"> </w:t>
      </w:r>
      <w:r>
        <w:rPr>
          <w:rFonts w:cs="Arial" w:ascii="Arial" w:hAnsi="Arial"/>
          <w:b/>
          <w:sz w:val="22"/>
          <w:szCs w:val="22"/>
        </w:rPr>
        <w:t>11</w:t>
      </w:r>
      <w:r>
        <w:rPr>
          <w:rFonts w:cs="Arial" w:ascii="Arial" w:hAnsi="Arial"/>
          <w:b/>
          <w:spacing w:val="-12"/>
          <w:sz w:val="22"/>
          <w:szCs w:val="22"/>
        </w:rPr>
        <w:t xml:space="preserve"> </w:t>
      </w:r>
      <w:r>
        <w:rPr>
          <w:rFonts w:cs="Arial" w:ascii="Arial" w:hAnsi="Arial"/>
          <w:b/>
          <w:sz w:val="22"/>
          <w:szCs w:val="22"/>
        </w:rPr>
        <w:t>Tutela</w:t>
      </w:r>
      <w:r>
        <w:rPr>
          <w:rFonts w:cs="Arial" w:ascii="Arial" w:hAnsi="Arial"/>
          <w:b/>
          <w:spacing w:val="-8"/>
          <w:sz w:val="22"/>
          <w:szCs w:val="22"/>
        </w:rPr>
        <w:t xml:space="preserve"> </w:t>
      </w:r>
      <w:r>
        <w:rPr>
          <w:rFonts w:cs="Arial" w:ascii="Arial" w:hAnsi="Arial"/>
          <w:b/>
          <w:sz w:val="22"/>
          <w:szCs w:val="22"/>
        </w:rPr>
        <w:t>dei</w:t>
      </w:r>
      <w:r>
        <w:rPr>
          <w:rFonts w:cs="Arial" w:ascii="Arial" w:hAnsi="Arial"/>
          <w:b/>
          <w:spacing w:val="-8"/>
          <w:sz w:val="22"/>
          <w:szCs w:val="22"/>
        </w:rPr>
        <w:t xml:space="preserve"> </w:t>
      </w:r>
      <w:r>
        <w:rPr>
          <w:rFonts w:cs="Arial" w:ascii="Arial" w:hAnsi="Arial"/>
          <w:b/>
          <w:sz w:val="22"/>
          <w:szCs w:val="22"/>
        </w:rPr>
        <w:t>dati</w:t>
      </w:r>
      <w:r>
        <w:rPr>
          <w:rFonts w:cs="Arial" w:ascii="Arial" w:hAnsi="Arial"/>
          <w:b/>
          <w:spacing w:val="-8"/>
          <w:sz w:val="22"/>
          <w:szCs w:val="22"/>
        </w:rPr>
        <w:t xml:space="preserve"> </w:t>
      </w:r>
      <w:r>
        <w:rPr>
          <w:rFonts w:cs="Arial" w:ascii="Arial" w:hAnsi="Arial"/>
          <w:b/>
          <w:spacing w:val="-2"/>
          <w:sz w:val="22"/>
          <w:szCs w:val="22"/>
        </w:rPr>
        <w:t>personali</w:t>
      </w:r>
    </w:p>
    <w:p>
      <w:pPr>
        <w:pStyle w:val="BodyText"/>
        <w:spacing w:lineRule="exact" w:line="483"/>
        <w:ind w:left="0"/>
        <w:rPr>
          <w:rFonts w:ascii="Arial" w:hAnsi="Arial" w:cs="Arial"/>
          <w:sz w:val="22"/>
          <w:szCs w:val="22"/>
        </w:rPr>
      </w:pPr>
      <w:r>
        <w:rPr>
          <w:rFonts w:cs="Arial" w:ascii="Arial" w:hAnsi="Arial"/>
          <w:sz w:val="22"/>
          <w:szCs w:val="22"/>
        </w:rPr>
        <w:t>Le parti si autorizzano reciprocamente a comunicare a terzi i propri dati anagrafici e personali in relazione ad adempimenti connessi con il rapporto di comodato d’uso secondo le modalità prescritte dal D.Lgs. 30/06/2003, n. 196 e dal Regolamento UE n. 2016/679.</w:t>
      </w:r>
    </w:p>
    <w:p>
      <w:pPr>
        <w:pStyle w:val="Normal"/>
        <w:spacing w:lineRule="exact" w:line="483"/>
        <w:jc w:val="both"/>
        <w:rPr>
          <w:highlight w:val="none"/>
          <w:shd w:fill="FFFFFF" w:val="clear"/>
        </w:rPr>
      </w:pPr>
      <w:r>
        <w:rPr>
          <w:rFonts w:cs="Arial" w:ascii="Arial" w:hAnsi="Arial"/>
          <w:shd w:fill="FFFFFF" w:val="clear"/>
        </w:rPr>
        <w:t xml:space="preserve">Il presente atto composto da n. 5 pagine a video </w:t>
      </w:r>
      <w:bookmarkStart w:id="0" w:name="_GoBack"/>
      <w:bookmarkEnd w:id="0"/>
      <w:r>
        <w:rPr>
          <w:rFonts w:cs="Arial" w:ascii="Arial" w:hAnsi="Arial"/>
          <w:shd w:fill="FFFFFF" w:val="clear"/>
        </w:rPr>
        <w:t xml:space="preserve"> viene sottoscritto con firma digitale in corso di validità. </w:t>
      </w:r>
    </w:p>
    <w:p>
      <w:pPr>
        <w:pStyle w:val="Normal"/>
        <w:spacing w:lineRule="exact" w:line="483"/>
        <w:jc w:val="both"/>
        <w:rPr>
          <w:rFonts w:ascii="Arial" w:hAnsi="Arial" w:cs="Arial"/>
        </w:rPr>
      </w:pPr>
      <w:r>
        <w:rPr>
          <w:rFonts w:cs="Arial" w:ascii="Arial" w:hAnsi="Arial"/>
        </w:rPr>
        <w:t>Letto, approvato e sottoscritto.</w:t>
      </w:r>
    </w:p>
    <w:p>
      <w:pPr>
        <w:pStyle w:val="Normal"/>
        <w:spacing w:lineRule="exact" w:line="483"/>
        <w:jc w:val="both"/>
        <w:rPr>
          <w:rFonts w:ascii="Arial" w:hAnsi="Arial" w:cs="Arial"/>
        </w:rPr>
      </w:pPr>
      <w:r>
        <w:rPr>
          <w:rFonts w:cs="Arial" w:ascii="Arial" w:hAnsi="Arial"/>
        </w:rPr>
        <w:t>PER LA PROVINCIA DI MODENA</w:t>
      </w:r>
    </w:p>
    <w:p>
      <w:pPr>
        <w:pStyle w:val="Normal"/>
        <w:spacing w:lineRule="exact" w:line="483"/>
        <w:jc w:val="both"/>
        <w:rPr>
          <w:rFonts w:ascii="Arial" w:hAnsi="Arial" w:cs="Arial"/>
        </w:rPr>
      </w:pPr>
      <w:r>
        <w:rPr>
          <w:rFonts w:cs="Arial" w:ascii="Arial" w:hAnsi="Arial"/>
        </w:rPr>
        <w:t>IL  DIRIGENTE DEL SERVIZIO</w:t>
      </w:r>
      <w:r>
        <w:rPr>
          <w:rFonts w:cs="Arial" w:ascii="Arial" w:hAnsi="Arial"/>
          <w:spacing w:val="-1"/>
        </w:rPr>
        <w:t xml:space="preserve"> </w:t>
      </w:r>
      <w:r>
        <w:rPr>
          <w:rFonts w:cs="Arial" w:ascii="Arial" w:hAnsi="Arial"/>
        </w:rPr>
        <w:t xml:space="preserve">APPALTI E CONTRATTI </w:t>
      </w:r>
    </w:p>
    <w:p>
      <w:pPr>
        <w:pStyle w:val="Normal"/>
        <w:spacing w:lineRule="exact" w:line="483"/>
        <w:jc w:val="both"/>
        <w:rPr>
          <w:rFonts w:ascii="Arial" w:hAnsi="Arial" w:cs="Arial"/>
        </w:rPr>
      </w:pPr>
      <w:r>
        <w:rPr>
          <w:rFonts w:cs="Arial" w:ascii="Arial" w:hAnsi="Arial"/>
        </w:rPr>
        <w:t>AVV. BELLENTANI BARBARA</w:t>
      </w:r>
    </w:p>
    <w:p>
      <w:pPr>
        <w:pStyle w:val="Normal"/>
        <w:spacing w:lineRule="exact" w:line="483"/>
        <w:jc w:val="both"/>
        <w:rPr>
          <w:rFonts w:ascii="Arial" w:hAnsi="Arial" w:cs="Arial"/>
        </w:rPr>
      </w:pPr>
      <w:r>
        <w:rPr>
          <w:rFonts w:cs="Arial" w:ascii="Arial" w:hAnsi="Arial"/>
        </w:rPr>
        <w:t xml:space="preserve">PER LA MARANELLO PATRIMONIO SRL </w:t>
      </w:r>
    </w:p>
    <w:p>
      <w:pPr>
        <w:pStyle w:val="Normal"/>
        <w:spacing w:lineRule="exact" w:line="483"/>
        <w:jc w:val="both"/>
        <w:rPr>
          <w:rFonts w:ascii="Arial" w:hAnsi="Arial" w:cs="Arial"/>
        </w:rPr>
      </w:pPr>
      <w:r>
        <w:rPr>
          <w:rFonts w:cs="Arial" w:ascii="Arial" w:hAnsi="Arial"/>
        </w:rPr>
        <w:t>IL DIRETTORE GENERALE</w:t>
      </w:r>
    </w:p>
    <w:p>
      <w:pPr>
        <w:pStyle w:val="Normal"/>
        <w:spacing w:lineRule="exact" w:line="483"/>
        <w:jc w:val="both"/>
        <w:rPr>
          <w:rFonts w:ascii="Arial" w:hAnsi="Arial" w:cs="Arial"/>
        </w:rPr>
      </w:pPr>
      <w:r>
        <w:rPr>
          <w:rFonts w:cs="Arial" w:ascii="Arial" w:hAnsi="Arial"/>
        </w:rPr>
        <w:t>ARCH. DE LUCA GRAZIA</w:t>
      </w:r>
    </w:p>
    <w:p>
      <w:pPr>
        <w:pStyle w:val="BodyText"/>
        <w:spacing w:lineRule="exact" w:line="483"/>
        <w:ind w:left="0"/>
        <w:rPr>
          <w:rFonts w:ascii="Arial" w:hAnsi="Arial" w:cs="Arial"/>
          <w:sz w:val="22"/>
          <w:szCs w:val="22"/>
        </w:rPr>
      </w:pPr>
      <w:r>
        <w:rPr>
          <w:rFonts w:cs="Arial" w:ascii="Arial" w:hAnsi="Arial"/>
          <w:sz w:val="22"/>
          <w:szCs w:val="22"/>
        </w:rPr>
      </w:r>
    </w:p>
    <w:sectPr>
      <w:footerReference w:type="default" r:id="rId2"/>
      <w:type w:val="nextPage"/>
      <w:pgSz w:w="11906" w:h="16838"/>
      <w:pgMar w:left="1531" w:right="2948" w:gutter="0" w:header="0" w:top="2381" w:footer="709" w:bottom="2041"/>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69903614"/>
    </w:sdtPr>
    <w:sdtContent>
      <w:p>
        <w:pPr>
          <w:pStyle w:val="Footer"/>
          <w:jc w:val="right"/>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8" w:hanging="159"/>
      </w:pPr>
      <w:rPr>
        <w:rFonts w:ascii="Times New Roman" w:hAnsi="Times New Roman" w:cs="Times New Roman" w:hint="default"/>
        <w:spacing w:val="0"/>
        <w:w w:val="100"/>
        <w:lang w:val="it-IT" w:eastAsia="en-US" w:bidi="ar-SA"/>
      </w:rPr>
    </w:lvl>
    <w:lvl w:ilvl="1">
      <w:start w:val="0"/>
      <w:numFmt w:val="bullet"/>
      <w:lvlText w:val=""/>
      <w:lvlJc w:val="left"/>
      <w:pPr>
        <w:tabs>
          <w:tab w:val="num" w:pos="0"/>
        </w:tabs>
        <w:ind w:left="1010" w:hanging="159"/>
      </w:pPr>
      <w:rPr>
        <w:rFonts w:ascii="Symbol" w:hAnsi="Symbol" w:cs="Symbol" w:hint="default"/>
        <w:lang w:val="it-IT" w:eastAsia="en-US" w:bidi="ar-SA"/>
      </w:rPr>
    </w:lvl>
    <w:lvl w:ilvl="2">
      <w:start w:val="0"/>
      <w:numFmt w:val="bullet"/>
      <w:lvlText w:val=""/>
      <w:lvlJc w:val="left"/>
      <w:pPr>
        <w:tabs>
          <w:tab w:val="num" w:pos="0"/>
        </w:tabs>
        <w:ind w:left="1901" w:hanging="159"/>
      </w:pPr>
      <w:rPr>
        <w:rFonts w:ascii="Symbol" w:hAnsi="Symbol" w:cs="Symbol" w:hint="default"/>
        <w:lang w:val="it-IT" w:eastAsia="en-US" w:bidi="ar-SA"/>
      </w:rPr>
    </w:lvl>
    <w:lvl w:ilvl="3">
      <w:start w:val="0"/>
      <w:numFmt w:val="bullet"/>
      <w:lvlText w:val=""/>
      <w:lvlJc w:val="left"/>
      <w:pPr>
        <w:tabs>
          <w:tab w:val="num" w:pos="0"/>
        </w:tabs>
        <w:ind w:left="2791" w:hanging="159"/>
      </w:pPr>
      <w:rPr>
        <w:rFonts w:ascii="Symbol" w:hAnsi="Symbol" w:cs="Symbol" w:hint="default"/>
        <w:lang w:val="it-IT" w:eastAsia="en-US" w:bidi="ar-SA"/>
      </w:rPr>
    </w:lvl>
    <w:lvl w:ilvl="4">
      <w:start w:val="0"/>
      <w:numFmt w:val="bullet"/>
      <w:lvlText w:val=""/>
      <w:lvlJc w:val="left"/>
      <w:pPr>
        <w:tabs>
          <w:tab w:val="num" w:pos="0"/>
        </w:tabs>
        <w:ind w:left="3682" w:hanging="159"/>
      </w:pPr>
      <w:rPr>
        <w:rFonts w:ascii="Symbol" w:hAnsi="Symbol" w:cs="Symbol" w:hint="default"/>
        <w:lang w:val="it-IT" w:eastAsia="en-US" w:bidi="ar-SA"/>
      </w:rPr>
    </w:lvl>
    <w:lvl w:ilvl="5">
      <w:start w:val="0"/>
      <w:numFmt w:val="bullet"/>
      <w:lvlText w:val=""/>
      <w:lvlJc w:val="left"/>
      <w:pPr>
        <w:tabs>
          <w:tab w:val="num" w:pos="0"/>
        </w:tabs>
        <w:ind w:left="4573" w:hanging="159"/>
      </w:pPr>
      <w:rPr>
        <w:rFonts w:ascii="Symbol" w:hAnsi="Symbol" w:cs="Symbol" w:hint="default"/>
        <w:lang w:val="it-IT" w:eastAsia="en-US" w:bidi="ar-SA"/>
      </w:rPr>
    </w:lvl>
    <w:lvl w:ilvl="6">
      <w:start w:val="0"/>
      <w:numFmt w:val="bullet"/>
      <w:lvlText w:val=""/>
      <w:lvlJc w:val="left"/>
      <w:pPr>
        <w:tabs>
          <w:tab w:val="num" w:pos="0"/>
        </w:tabs>
        <w:ind w:left="5463" w:hanging="159"/>
      </w:pPr>
      <w:rPr>
        <w:rFonts w:ascii="Symbol" w:hAnsi="Symbol" w:cs="Symbol" w:hint="default"/>
        <w:lang w:val="it-IT" w:eastAsia="en-US" w:bidi="ar-SA"/>
      </w:rPr>
    </w:lvl>
    <w:lvl w:ilvl="7">
      <w:start w:val="0"/>
      <w:numFmt w:val="bullet"/>
      <w:lvlText w:val=""/>
      <w:lvlJc w:val="left"/>
      <w:pPr>
        <w:tabs>
          <w:tab w:val="num" w:pos="0"/>
        </w:tabs>
        <w:ind w:left="6354" w:hanging="159"/>
      </w:pPr>
      <w:rPr>
        <w:rFonts w:ascii="Symbol" w:hAnsi="Symbol" w:cs="Symbol" w:hint="default"/>
        <w:lang w:val="it-IT" w:eastAsia="en-US" w:bidi="ar-SA"/>
      </w:rPr>
    </w:lvl>
    <w:lvl w:ilvl="8">
      <w:start w:val="0"/>
      <w:numFmt w:val="bullet"/>
      <w:lvlText w:val=""/>
      <w:lvlJc w:val="left"/>
      <w:pPr>
        <w:tabs>
          <w:tab w:val="num" w:pos="0"/>
        </w:tabs>
        <w:ind w:left="7245" w:hanging="159"/>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Heading1">
    <w:name w:val="Heading 1"/>
    <w:basedOn w:val="Normal"/>
    <w:uiPriority w:val="1"/>
    <w:qFormat/>
    <w:pPr>
      <w:ind w:left="118"/>
      <w:jc w:val="both"/>
      <w:outlineLvl w:val="0"/>
    </w:pPr>
    <w:rPr>
      <w:b/>
      <w:bCs/>
      <w:sz w:val="24"/>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e72e9e"/>
    <w:rPr>
      <w:rFonts w:ascii="Times New Roman" w:hAnsi="Times New Roman" w:eastAsia="Times New Roman" w:cs="Times New Roman"/>
      <w:lang w:val="it-IT"/>
    </w:rPr>
  </w:style>
  <w:style w:type="character" w:styleId="PidipaginaCarattere" w:customStyle="1">
    <w:name w:val="Piè di pagina Carattere"/>
    <w:basedOn w:val="DefaultParagraphFont"/>
    <w:uiPriority w:val="99"/>
    <w:qFormat/>
    <w:rsid w:val="00e72e9e"/>
    <w:rPr>
      <w:rFonts w:ascii="Times New Roman" w:hAnsi="Times New Roman" w:eastAsia="Times New Roman" w:cs="Times New Roman"/>
      <w:lang w:val="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left="118"/>
      <w:jc w:val="both"/>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ind w:left="118" w:right="114"/>
      <w:jc w:val="both"/>
    </w:pPr>
    <w:rPr/>
  </w:style>
  <w:style w:type="paragraph" w:styleId="TableParagraph" w:customStyle="1">
    <w:name w:val="Table Paragraph"/>
    <w:basedOn w:val="Normal"/>
    <w:uiPriority w:val="1"/>
    <w:qFormat/>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e72e9e"/>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e72e9e"/>
    <w:pPr>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LibreOffice/7.6.7.2$Windows_X86_64 LibreOffice_project/dd47e4b30cb7dab30588d6c79c651f218165e3c5</Application>
  <AppVersion>15.0000</AppVersion>
  <Pages>5</Pages>
  <Words>1070</Words>
  <Characters>6149</Characters>
  <CharactersWithSpaces>7201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2024-06-04T06:07:00Z</dcterms:created>
  <dc:creator/>
  <dc:description/>
  <dc:language>it-IT</dc:language>
  <cp:lastModifiedBy/>
  <dcterms:modified xsi:type="dcterms:W3CDTF">2024-06-05T09:08:59Z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per Microsoft 365</vt:lpwstr>
  </property>
  <property fmtid="{D5CDD505-2E9C-101B-9397-08002B2CF9AE}" pid="4" name="LastSaved">
    <vt:filetime>2024-06-04T00:00:00Z</vt:filetime>
  </property>
  <property fmtid="{D5CDD505-2E9C-101B-9397-08002B2CF9AE}" pid="5" name="Producer">
    <vt:lpwstr>Microsoft® Word per Microsoft 365</vt:lpwstr>
  </property>
</Properties>
</file>